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AB093" w14:textId="4E81F24D" w:rsidR="00AB5068" w:rsidRPr="004B42BA" w:rsidRDefault="00E0590D" w:rsidP="004B42BA">
      <w:pPr>
        <w:jc w:val="center"/>
        <w:rPr>
          <w:color w:val="000000" w:themeColor="text1"/>
        </w:rPr>
      </w:pPr>
      <w:r w:rsidRPr="00E0590D">
        <w:rPr>
          <w:rFonts w:ascii="Times New Roman" w:hAnsi="Times New Roman" w:cs="Times New Roman"/>
          <w:noProof/>
          <w:color w:val="000000" w:themeColor="text1"/>
          <w:lang w:eastAsia="pt-BR"/>
        </w:rPr>
        <w:drawing>
          <wp:anchor distT="0" distB="0" distL="114300" distR="114300" simplePos="0" relativeHeight="251658240" behindDoc="1" locked="0" layoutInCell="1" allowOverlap="1" wp14:anchorId="50C40018" wp14:editId="421692CF">
            <wp:simplePos x="0" y="0"/>
            <wp:positionH relativeFrom="column">
              <wp:posOffset>8655269</wp:posOffset>
            </wp:positionH>
            <wp:positionV relativeFrom="paragraph">
              <wp:posOffset>-819784</wp:posOffset>
            </wp:positionV>
            <wp:extent cx="1545021" cy="977462"/>
            <wp:effectExtent l="0" t="0" r="0" b="0"/>
            <wp:wrapNone/>
            <wp:docPr id="1" name="Imagem 3">
              <a:extLst xmlns:a="http://schemas.openxmlformats.org/drawingml/2006/main">
                <a:ext uri="{FF2B5EF4-FFF2-40B4-BE49-F238E27FC236}">
                  <a16:creationId xmlns:a16="http://schemas.microsoft.com/office/drawing/2014/main" id="{4B1AF6CA-23C6-F5EE-83EE-C0052E8BE2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>
                      <a:extLst>
                        <a:ext uri="{FF2B5EF4-FFF2-40B4-BE49-F238E27FC236}">
                          <a16:creationId xmlns:a16="http://schemas.microsoft.com/office/drawing/2014/main" id="{4B1AF6CA-23C6-F5EE-83EE-C0052E8BE2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alphaModFix amt="59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283" t="34188" b="31091"/>
                    <a:stretch/>
                  </pic:blipFill>
                  <pic:spPr>
                    <a:xfrm>
                      <a:off x="0" y="0"/>
                      <a:ext cx="1545021" cy="9774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24F56F" w14:textId="31FF02FE" w:rsidR="00AB5068" w:rsidRPr="005D42BD" w:rsidRDefault="00314867" w:rsidP="00AB5068">
      <w:pPr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r w:rsidRPr="005D42BD">
        <w:rPr>
          <w:rFonts w:ascii="Times New Roman" w:hAnsi="Times New Roman" w:cs="Times New Roman"/>
          <w:b/>
          <w:color w:val="000000" w:themeColor="text1"/>
          <w:sz w:val="28"/>
        </w:rPr>
        <w:t>DIA: 12</w:t>
      </w:r>
      <w:r w:rsidR="00AB5068" w:rsidRPr="005D42BD">
        <w:rPr>
          <w:rFonts w:ascii="Times New Roman" w:hAnsi="Times New Roman" w:cs="Times New Roman"/>
          <w:b/>
          <w:color w:val="000000" w:themeColor="text1"/>
          <w:sz w:val="28"/>
        </w:rPr>
        <w:t>/12/2025</w:t>
      </w:r>
    </w:p>
    <w:p w14:paraId="68E86AE1" w14:textId="533043C0" w:rsidR="00AB5068" w:rsidRPr="005D42BD" w:rsidRDefault="003E05A5" w:rsidP="00AB5068">
      <w:pPr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r w:rsidRPr="005D42BD">
        <w:rPr>
          <w:rFonts w:ascii="Times New Roman" w:hAnsi="Times New Roman" w:cs="Times New Roman"/>
          <w:b/>
          <w:color w:val="000000" w:themeColor="text1"/>
          <w:sz w:val="28"/>
        </w:rPr>
        <w:t>8h30-10h00</w:t>
      </w:r>
    </w:p>
    <w:p w14:paraId="3C6D400F" w14:textId="6519DA35" w:rsidR="003E05A5" w:rsidRPr="005D42BD" w:rsidRDefault="00AB5068" w:rsidP="00A7711B">
      <w:pPr>
        <w:jc w:val="center"/>
        <w:rPr>
          <w:rFonts w:ascii="Times New Roman" w:hAnsi="Times New Roman" w:cs="Times New Roman"/>
          <w:b/>
          <w:color w:val="000000" w:themeColor="text1"/>
          <w:kern w:val="0"/>
          <w:sz w:val="28"/>
          <w14:ligatures w14:val="none"/>
        </w:rPr>
      </w:pPr>
      <w:r w:rsidRPr="005D42BD">
        <w:rPr>
          <w:rFonts w:ascii="Times New Roman" w:hAnsi="Times New Roman" w:cs="Times New Roman"/>
          <w:b/>
          <w:color w:val="000000" w:themeColor="text1"/>
          <w:sz w:val="28"/>
        </w:rPr>
        <w:t xml:space="preserve">GT1: </w:t>
      </w:r>
      <w:r w:rsidRPr="005D42BD">
        <w:rPr>
          <w:rFonts w:ascii="Times New Roman" w:hAnsi="Times New Roman" w:cs="Times New Roman"/>
          <w:b/>
          <w:color w:val="000000" w:themeColor="text1"/>
          <w:kern w:val="0"/>
          <w:sz w:val="28"/>
          <w14:ligatures w14:val="none"/>
        </w:rPr>
        <w:t>MULHERES E INSTITUIÇÕES EDUCATIVAS</w:t>
      </w:r>
    </w:p>
    <w:p w14:paraId="382E1332" w14:textId="3B76D253" w:rsidR="0057133D" w:rsidRDefault="0057133D" w:rsidP="0057133D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 w:rsidR="004F562C">
        <w:rPr>
          <w:rFonts w:ascii="Times New Roman" w:hAnsi="Times New Roman" w:cs="Times New Roman"/>
          <w:color w:val="000000" w:themeColor="text1"/>
          <w:kern w:val="0"/>
          <w14:ligatures w14:val="none"/>
        </w:rPr>
        <w:t>: AUDIÓRIO A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- ICED</w:t>
      </w:r>
    </w:p>
    <w:p w14:paraId="463F4A3A" w14:textId="5847A51A" w:rsidR="003E05A5" w:rsidRDefault="0057133D" w:rsidP="000C7A8D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 w:rsidR="00A7711B">
        <w:rPr>
          <w:rFonts w:ascii="Times New Roman" w:hAnsi="Times New Roman" w:cs="Times New Roman"/>
          <w:color w:val="000000" w:themeColor="text1"/>
          <w:kern w:val="0"/>
          <w14:ligatures w14:val="none"/>
        </w:rPr>
        <w:t>:</w:t>
      </w:r>
      <w:r w:rsidR="000C7A8D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</w:t>
      </w:r>
      <w:r w:rsidR="005D42BD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PROFA. DRA. </w:t>
      </w:r>
      <w:r w:rsidR="000C7A8D" w:rsidRPr="00F52B42">
        <w:rPr>
          <w:rFonts w:ascii="Times New Roman" w:hAnsi="Times New Roman" w:cs="Times New Roman"/>
          <w:color w:val="000000" w:themeColor="text1"/>
          <w:kern w:val="0"/>
          <w14:ligatures w14:val="none"/>
        </w:rPr>
        <w:t>MARI</w:t>
      </w:r>
      <w:r w:rsidR="000C7A8D">
        <w:rPr>
          <w:rFonts w:ascii="Times New Roman" w:hAnsi="Times New Roman" w:cs="Times New Roman"/>
          <w:color w:val="000000" w:themeColor="text1"/>
          <w:kern w:val="0"/>
          <w14:ligatures w14:val="none"/>
        </w:rPr>
        <w:t>A DO SOCORRO ALEXANDRE PEREIRA</w:t>
      </w:r>
      <w:r w:rsidR="005D42BD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(UFPA)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17"/>
        <w:gridCol w:w="9541"/>
        <w:gridCol w:w="5180"/>
      </w:tblGrid>
      <w:tr w:rsidR="003E05A5" w14:paraId="0B229078" w14:textId="77777777" w:rsidTr="00A7711B">
        <w:tc>
          <w:tcPr>
            <w:tcW w:w="817" w:type="dxa"/>
          </w:tcPr>
          <w:p w14:paraId="5716CC18" w14:textId="77777777" w:rsidR="003E05A5" w:rsidRPr="00F52B42" w:rsidRDefault="003E05A5" w:rsidP="00F52B4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</w:tcPr>
          <w:p w14:paraId="20A09275" w14:textId="35DF6D72" w:rsidR="003E05A5" w:rsidRPr="00F52B42" w:rsidRDefault="00F52B4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 EDUCAÇÃO FEMININA DO INSTITUTO NOSSA SENHORA DOS ANJOS EM ABAETETUBA-PARÁ (1960-1970)</w:t>
            </w:r>
          </w:p>
        </w:tc>
        <w:tc>
          <w:tcPr>
            <w:tcW w:w="5180" w:type="dxa"/>
          </w:tcPr>
          <w:p w14:paraId="3683EEF1" w14:textId="77777777" w:rsidR="00A70C05" w:rsidRDefault="00F52B4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MARI</w:t>
            </w:r>
            <w:r w:rsidR="00A70C05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 DO SOCORRO ALEXANDRE PEREIRA</w:t>
            </w:r>
          </w:p>
          <w:p w14:paraId="4B1F4EE5" w14:textId="7E725BDA" w:rsidR="003E05A5" w:rsidRPr="00F52B42" w:rsidRDefault="00F52B4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JOELMA DA SILVA TRINDADE</w:t>
            </w:r>
          </w:p>
        </w:tc>
      </w:tr>
      <w:tr w:rsidR="007341A0" w14:paraId="4ABC0EFB" w14:textId="77777777" w:rsidTr="009A62D7">
        <w:tc>
          <w:tcPr>
            <w:tcW w:w="817" w:type="dxa"/>
          </w:tcPr>
          <w:p w14:paraId="70CED467" w14:textId="77777777" w:rsidR="007341A0" w:rsidRPr="00F52B42" w:rsidRDefault="007341A0" w:rsidP="00F52B4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  <w:vAlign w:val="center"/>
          </w:tcPr>
          <w:p w14:paraId="49B7757E" w14:textId="654C63FC" w:rsidR="007341A0" w:rsidRPr="00F52B42" w:rsidRDefault="00F52B4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MORAL, FÉ E DISCIPLINA: A RELIGIOSIDADE PRESENTE NA FORMAÇÃO DA EDUCAÇÃO FEMININA NO INSTITUTO GENTIL BITTENCOURT</w:t>
            </w:r>
          </w:p>
        </w:tc>
        <w:tc>
          <w:tcPr>
            <w:tcW w:w="5180" w:type="dxa"/>
            <w:vAlign w:val="center"/>
          </w:tcPr>
          <w:p w14:paraId="098A2F1C" w14:textId="77777777" w:rsidR="00A70C05" w:rsidRDefault="00A70C05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MAYARA TEIXEIRA SENA</w:t>
            </w:r>
          </w:p>
          <w:p w14:paraId="1E234934" w14:textId="153DFCFF" w:rsidR="007341A0" w:rsidRPr="00F52B42" w:rsidRDefault="00F52B4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LAURA MARIA SILVA ARAÚJO ALVES</w:t>
            </w:r>
          </w:p>
        </w:tc>
      </w:tr>
      <w:tr w:rsidR="00314867" w14:paraId="0A50DDD2" w14:textId="77777777" w:rsidTr="00A730F8">
        <w:tc>
          <w:tcPr>
            <w:tcW w:w="817" w:type="dxa"/>
          </w:tcPr>
          <w:p w14:paraId="5E13A094" w14:textId="77777777" w:rsidR="00314867" w:rsidRPr="00F52B42" w:rsidRDefault="00314867" w:rsidP="00F52B4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  <w:vAlign w:val="center"/>
          </w:tcPr>
          <w:p w14:paraId="32043B50" w14:textId="407C1F84" w:rsidR="00314867" w:rsidRPr="00F52B42" w:rsidRDefault="00F52B4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</w:rPr>
              <w:t>MULHERES E INSTITUIÇÕES EDUCATIVAS: A ORDEM DAS ESCOLÁPIAS NA ESCOLA PAROQUIAL CRISTO REI EM TOCANTINÓPOLIS (2004-2010)</w:t>
            </w:r>
          </w:p>
        </w:tc>
        <w:tc>
          <w:tcPr>
            <w:tcW w:w="5180" w:type="dxa"/>
            <w:vAlign w:val="center"/>
          </w:tcPr>
          <w:p w14:paraId="63F2B70B" w14:textId="35459A45" w:rsidR="00314867" w:rsidRPr="00F52B42" w:rsidRDefault="00F52B4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</w:rPr>
              <w:t>CLARICE BORGES DA SILVA OLIVEIRA</w:t>
            </w:r>
          </w:p>
          <w:p w14:paraId="71651A9A" w14:textId="77777777" w:rsidR="00314867" w:rsidRPr="00F52B42" w:rsidRDefault="00314867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76434F7" w14:textId="7EB40E40" w:rsidR="00314867" w:rsidRPr="00F52B42" w:rsidRDefault="00314867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314867" w14:paraId="53D72C3E" w14:textId="77777777" w:rsidTr="00A730F8">
        <w:tc>
          <w:tcPr>
            <w:tcW w:w="817" w:type="dxa"/>
          </w:tcPr>
          <w:p w14:paraId="480D06F0" w14:textId="77777777" w:rsidR="00314867" w:rsidRPr="00F52B42" w:rsidRDefault="00314867" w:rsidP="00F52B4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  <w:vAlign w:val="center"/>
          </w:tcPr>
          <w:p w14:paraId="36CFF9A2" w14:textId="7EB53FBA" w:rsidR="00314867" w:rsidRPr="00F52B42" w:rsidRDefault="00F52B4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</w:rPr>
              <w:t>A PRESENÇA FEMININA NA EDUCAÇÃO CONFESSIONAL DO MARANHÃO: DINALVA DE SALLES QUEIRÓZ E O INSTITUTO BATISTA DE CAROLINA</w:t>
            </w:r>
          </w:p>
        </w:tc>
        <w:tc>
          <w:tcPr>
            <w:tcW w:w="5180" w:type="dxa"/>
            <w:vAlign w:val="center"/>
          </w:tcPr>
          <w:p w14:paraId="4EBA7E94" w14:textId="5778F178" w:rsidR="00314867" w:rsidRPr="00F52B42" w:rsidRDefault="00F52B42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52B42">
              <w:rPr>
                <w:rFonts w:ascii="Times New Roman" w:hAnsi="Times New Roman" w:cs="Times New Roman"/>
                <w:color w:val="000000" w:themeColor="text1"/>
              </w:rPr>
              <w:t>JOCYLEIA SANTANA DOS SANTOS</w:t>
            </w:r>
          </w:p>
          <w:p w14:paraId="6396DEB0" w14:textId="77777777" w:rsidR="00314867" w:rsidRPr="00F52B42" w:rsidRDefault="00314867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A88A86" w14:textId="5C93B8C4" w:rsidR="00314867" w:rsidRPr="00F52B42" w:rsidRDefault="00314867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D1A55" w14:paraId="3615C842" w14:textId="77777777" w:rsidTr="00B84261">
        <w:tc>
          <w:tcPr>
            <w:tcW w:w="817" w:type="dxa"/>
          </w:tcPr>
          <w:p w14:paraId="7E143C5E" w14:textId="77777777" w:rsidR="00AD1A55" w:rsidRPr="00F52B42" w:rsidRDefault="00AD1A55" w:rsidP="00F52B4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</w:tcPr>
          <w:p w14:paraId="695CE9FE" w14:textId="48F51A02" w:rsidR="00AD1A55" w:rsidRPr="00F52B42" w:rsidRDefault="00AD1A55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67E16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CAROLINA MARIA DE JESUS: EDUCAÇÃO, RESISTÊNCIA E MATERNIDADE EM QUARTO DE DESPEJO – DIÁRIO DE UMA FAVELADA</w:t>
            </w:r>
          </w:p>
        </w:tc>
        <w:tc>
          <w:tcPr>
            <w:tcW w:w="5180" w:type="dxa"/>
          </w:tcPr>
          <w:p w14:paraId="44FEF715" w14:textId="77777777" w:rsidR="00AD1A55" w:rsidRDefault="00AD1A55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LILIANE DA SILVA PEREIRA</w:t>
            </w:r>
          </w:p>
          <w:p w14:paraId="2C899B41" w14:textId="0459AABD" w:rsidR="00AD1A55" w:rsidRPr="00F52B42" w:rsidRDefault="00AD1A55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67E16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LORENA BISCHOFF TRESCASTRO</w:t>
            </w:r>
          </w:p>
        </w:tc>
      </w:tr>
      <w:tr w:rsidR="00C73965" w14:paraId="37C36954" w14:textId="77777777" w:rsidTr="00B84261">
        <w:tc>
          <w:tcPr>
            <w:tcW w:w="817" w:type="dxa"/>
          </w:tcPr>
          <w:p w14:paraId="39C0B607" w14:textId="77777777" w:rsidR="00C73965" w:rsidRPr="00F52B42" w:rsidRDefault="00C73965" w:rsidP="00F52B4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</w:tcPr>
          <w:p w14:paraId="3113F446" w14:textId="13974C22" w:rsidR="00C73965" w:rsidRPr="00C73965" w:rsidRDefault="00C73965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73965">
              <w:rPr>
                <w:rFonts w:ascii="Times New Roman" w:hAnsi="Times New Roman" w:cs="Times New Roman"/>
                <w:color w:val="000000" w:themeColor="text1"/>
              </w:rPr>
              <w:t>A REPRESENTATIVIDADE FEMININA NA ESCOLA DE CONTAS E GESTÃO DO TRIBUNAL DE CONTAS DO ESTADO DO RIO DE JANEIRO</w:t>
            </w:r>
          </w:p>
        </w:tc>
        <w:tc>
          <w:tcPr>
            <w:tcW w:w="5180" w:type="dxa"/>
          </w:tcPr>
          <w:p w14:paraId="15278B26" w14:textId="5F0D91C7" w:rsidR="00C73965" w:rsidRPr="00C73965" w:rsidRDefault="00C73965" w:rsidP="00F52B4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73965">
              <w:rPr>
                <w:rFonts w:ascii="Times New Roman" w:hAnsi="Times New Roman" w:cs="Times New Roman"/>
                <w:color w:val="000000" w:themeColor="text1"/>
              </w:rPr>
              <w:t xml:space="preserve">PATRICIA PRADO FARIA </w:t>
            </w:r>
          </w:p>
          <w:p w14:paraId="658EF114" w14:textId="28436BAF" w:rsidR="00C73965" w:rsidRPr="00C73965" w:rsidRDefault="00C73965" w:rsidP="00F52B4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73965">
              <w:rPr>
                <w:rFonts w:ascii="Times New Roman" w:hAnsi="Times New Roman" w:cs="Times New Roman"/>
                <w:color w:val="000000" w:themeColor="text1"/>
              </w:rPr>
              <w:t>LIA CIOMAR MACEDO DE FARIA</w:t>
            </w:r>
          </w:p>
        </w:tc>
      </w:tr>
    </w:tbl>
    <w:p w14:paraId="050F778E" w14:textId="77777777" w:rsidR="003E05A5" w:rsidRDefault="003E05A5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2C0A9E12" w14:textId="77777777" w:rsidR="0034452A" w:rsidRDefault="0034452A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48F9DE88" w14:textId="77777777" w:rsidR="00F36AE0" w:rsidRDefault="00F36AE0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3CFF78E3" w14:textId="77777777" w:rsidR="0034452A" w:rsidRDefault="0034452A" w:rsidP="0057133D">
      <w:pPr>
        <w:rPr>
          <w:rFonts w:ascii="Times New Roman" w:hAnsi="Times New Roman" w:cs="Times New Roman"/>
          <w:color w:val="000000" w:themeColor="text1"/>
        </w:rPr>
      </w:pPr>
    </w:p>
    <w:p w14:paraId="12C7162B" w14:textId="77777777" w:rsidR="00F52B42" w:rsidRDefault="00F52B42" w:rsidP="0034452A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331DADC0" w14:textId="77777777" w:rsidR="004F562C" w:rsidRDefault="004F562C" w:rsidP="00E0590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A39506F" w14:textId="77777777" w:rsidR="004B42BA" w:rsidRDefault="004B42BA" w:rsidP="00E0590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EE50180" w14:textId="2B225A5D" w:rsidR="00E0590D" w:rsidRPr="004F562C" w:rsidRDefault="00E0590D" w:rsidP="00E0590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F562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DIA: 12/12/2025</w:t>
      </w:r>
    </w:p>
    <w:p w14:paraId="32779824" w14:textId="77777777" w:rsidR="00E0590D" w:rsidRPr="004F562C" w:rsidRDefault="00E0590D" w:rsidP="00E0590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F562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8h30-10h00</w:t>
      </w:r>
    </w:p>
    <w:p w14:paraId="311474AC" w14:textId="77777777" w:rsidR="00E0590D" w:rsidRPr="004F562C" w:rsidRDefault="00E0590D" w:rsidP="00E0590D">
      <w:pPr>
        <w:jc w:val="center"/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</w:pPr>
      <w:r w:rsidRPr="004F562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GT4: </w:t>
      </w:r>
      <w:r w:rsidRPr="004F562C"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  <w:t>MULHERES: FONTES, IMPRENSA E IMPRESSOS</w:t>
      </w:r>
    </w:p>
    <w:p w14:paraId="78CCAAEB" w14:textId="0E1C1669" w:rsidR="00E0590D" w:rsidRDefault="00E0590D" w:rsidP="00E0590D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 w:rsidR="004F562C">
        <w:rPr>
          <w:rFonts w:ascii="Times New Roman" w:hAnsi="Times New Roman" w:cs="Times New Roman"/>
          <w:color w:val="000000" w:themeColor="text1"/>
          <w:kern w:val="0"/>
          <w14:ligatures w14:val="none"/>
        </w:rPr>
        <w:t>: AUDITÓRIO B</w:t>
      </w:r>
      <w:r w:rsidR="005D42BD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- ICED</w:t>
      </w:r>
    </w:p>
    <w:p w14:paraId="1F00EED1" w14:textId="0537E965" w:rsidR="00413256" w:rsidRDefault="00E0590D" w:rsidP="00413256">
      <w:pPr>
        <w:jc w:val="both"/>
        <w:rPr>
          <w:rFonts w:ascii="Times New Roman" w:hAnsi="Times New Roman" w:cs="Times New Roman"/>
          <w:color w:val="000000" w:themeColor="text1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: </w:t>
      </w:r>
      <w:r w:rsidR="00413256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PROFA. DRA. </w:t>
      </w:r>
      <w:r w:rsidR="00413256">
        <w:rPr>
          <w:rFonts w:ascii="Times New Roman" w:hAnsi="Times New Roman" w:cs="Times New Roman"/>
          <w:color w:val="000000" w:themeColor="text1"/>
        </w:rPr>
        <w:t>CILENE MARIA VALENTE DA SILVA (SEDUC)</w:t>
      </w:r>
    </w:p>
    <w:p w14:paraId="5EC601AA" w14:textId="0D6CB8F9" w:rsidR="00E0590D" w:rsidRDefault="00E0590D" w:rsidP="00E0590D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41"/>
        <w:gridCol w:w="6018"/>
      </w:tblGrid>
      <w:tr w:rsidR="005D42BD" w14:paraId="6127F224" w14:textId="77777777" w:rsidTr="005D42BD">
        <w:tc>
          <w:tcPr>
            <w:tcW w:w="9541" w:type="dxa"/>
          </w:tcPr>
          <w:p w14:paraId="01EB945C" w14:textId="77777777" w:rsidR="005D42BD" w:rsidRPr="005D42BD" w:rsidRDefault="005D42BD" w:rsidP="005D42BD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ELMIRA RIBEIRO LIMA E SUAS CONTRIBUIÇÕES PARA A EDUCAÇÃO A PARTIR DA REVISTA ESPÍRITA “ALMA E CORAÇÃO” EM BELÉM DO PARÁ (1904-1914)</w:t>
            </w:r>
          </w:p>
        </w:tc>
        <w:tc>
          <w:tcPr>
            <w:tcW w:w="6018" w:type="dxa"/>
          </w:tcPr>
          <w:p w14:paraId="45A73369" w14:textId="77777777" w:rsidR="005D42BD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LUCIANA DIAS DA COSTA </w:t>
            </w:r>
          </w:p>
          <w:p w14:paraId="3A6C2082" w14:textId="77777777" w:rsidR="005D42BD" w:rsidRPr="007341A0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41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LAURA MARIA SILVA ARAÚJO ALVES</w:t>
            </w:r>
          </w:p>
        </w:tc>
      </w:tr>
      <w:tr w:rsidR="005D42BD" w14:paraId="024F0044" w14:textId="77777777" w:rsidTr="005D42BD">
        <w:tc>
          <w:tcPr>
            <w:tcW w:w="9541" w:type="dxa"/>
            <w:vAlign w:val="center"/>
          </w:tcPr>
          <w:p w14:paraId="7E16627B" w14:textId="77777777" w:rsidR="005D42BD" w:rsidRPr="005D42BD" w:rsidRDefault="005D42BD" w:rsidP="005D42BD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MEMÓRIAS SOBRE O TEATRO TOCANTINENSE: A VERSÃO DAS MULHERES ATRIZES (1990-2020)</w:t>
            </w:r>
          </w:p>
        </w:tc>
        <w:tc>
          <w:tcPr>
            <w:tcW w:w="6018" w:type="dxa"/>
            <w:vAlign w:val="center"/>
          </w:tcPr>
          <w:p w14:paraId="3BCD1506" w14:textId="77777777" w:rsidR="005D42BD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MARIA DAS DORES SILVA</w:t>
            </w:r>
          </w:p>
          <w:p w14:paraId="45AC6943" w14:textId="77777777" w:rsidR="005D42BD" w:rsidRPr="007341A0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7341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JOCYLÉIA SANTANA DOS SANTOS</w:t>
            </w:r>
          </w:p>
        </w:tc>
      </w:tr>
      <w:tr w:rsidR="005D42BD" w14:paraId="71DA049C" w14:textId="77777777" w:rsidTr="005D42BD">
        <w:tc>
          <w:tcPr>
            <w:tcW w:w="9541" w:type="dxa"/>
            <w:vAlign w:val="center"/>
          </w:tcPr>
          <w:p w14:paraId="7C407F00" w14:textId="77777777" w:rsidR="005D42BD" w:rsidRPr="005D42BD" w:rsidRDefault="005D42BD" w:rsidP="005D42BD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UMA ANÁLISE SOBRE O PROTAGONISMO FEMININO NAS ENTRELINHAS DA COLUNA PÁGINA FEMININA DA REVISTA GUAJARINA EM BELÉM-PA (1930)</w:t>
            </w:r>
          </w:p>
          <w:p w14:paraId="5155285F" w14:textId="77777777" w:rsidR="005D42BD" w:rsidRPr="007341A0" w:rsidRDefault="005D42BD" w:rsidP="005D42BD">
            <w:p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018" w:type="dxa"/>
            <w:vAlign w:val="center"/>
          </w:tcPr>
          <w:p w14:paraId="59EA4611" w14:textId="67493483" w:rsidR="001F0219" w:rsidRPr="004B42BA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B42BA">
              <w:rPr>
                <w:rFonts w:ascii="Times New Roman" w:hAnsi="Times New Roman" w:cs="Times New Roman"/>
                <w:color w:val="000000" w:themeColor="text1"/>
              </w:rPr>
              <w:t>ANDREZA RAYANNE ALVES SANT</w:t>
            </w:r>
            <w:r w:rsidR="001F0219" w:rsidRPr="004B42BA">
              <w:rPr>
                <w:rFonts w:ascii="Times New Roman" w:hAnsi="Times New Roman" w:cs="Times New Roman"/>
                <w:color w:val="000000" w:themeColor="text1"/>
              </w:rPr>
              <w:t>OS</w:t>
            </w:r>
          </w:p>
          <w:p w14:paraId="4AFAAAA3" w14:textId="0B8ED66B" w:rsidR="005D42BD" w:rsidRPr="007341A0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B42BA">
              <w:rPr>
                <w:rFonts w:ascii="Times New Roman" w:hAnsi="Times New Roman" w:cs="Times New Roman"/>
                <w:color w:val="000000" w:themeColor="text1"/>
              </w:rPr>
              <w:t>CRISTIANE DE MESQUITA ALVES.</w:t>
            </w:r>
          </w:p>
          <w:p w14:paraId="0D711F29" w14:textId="77777777" w:rsidR="005D42BD" w:rsidRPr="007341A0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7C5299B" w14:textId="77777777" w:rsidR="005D42BD" w:rsidRPr="007341A0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D42BD" w14:paraId="30C23D6D" w14:textId="77777777" w:rsidTr="005D42BD">
        <w:tc>
          <w:tcPr>
            <w:tcW w:w="9541" w:type="dxa"/>
            <w:vAlign w:val="center"/>
          </w:tcPr>
          <w:p w14:paraId="3059830F" w14:textId="77777777" w:rsidR="005D42BD" w:rsidRPr="005D42BD" w:rsidRDefault="005D42BD" w:rsidP="005D42BD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INTELECTUAIS DA ESCOLA NOVA NA REVISTA ESCOLA (1934): HILDA VIEIRA, RUTH PIRES DOS REIS E PALMIRA LINS DE CARVALHO</w:t>
            </w:r>
          </w:p>
          <w:p w14:paraId="7505983C" w14:textId="77777777" w:rsidR="005D42BD" w:rsidRPr="007341A0" w:rsidRDefault="005D42BD" w:rsidP="005D42BD">
            <w:p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018" w:type="dxa"/>
            <w:vAlign w:val="center"/>
          </w:tcPr>
          <w:p w14:paraId="72AE2211" w14:textId="04E76CF6" w:rsidR="005D42BD" w:rsidRPr="007341A0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41A0">
              <w:rPr>
                <w:rFonts w:ascii="Times New Roman" w:hAnsi="Times New Roman" w:cs="Times New Roman"/>
                <w:color w:val="000000" w:themeColor="text1"/>
              </w:rPr>
              <w:t>LORENA BISCHOFF TRESCASTRO</w:t>
            </w:r>
          </w:p>
          <w:p w14:paraId="1D5DD226" w14:textId="502BBDC1" w:rsidR="005D42BD" w:rsidRPr="007341A0" w:rsidRDefault="001F0219" w:rsidP="001E579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CILENE MARIA VALENTE DA SILVA</w:t>
            </w:r>
          </w:p>
          <w:p w14:paraId="3353CBE7" w14:textId="77777777" w:rsidR="005D42BD" w:rsidRPr="007341A0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D42BD" w14:paraId="46CB4126" w14:textId="77777777" w:rsidTr="005D42BD">
        <w:tc>
          <w:tcPr>
            <w:tcW w:w="9541" w:type="dxa"/>
            <w:vAlign w:val="center"/>
          </w:tcPr>
          <w:p w14:paraId="7BF79576" w14:textId="115208AC" w:rsidR="005D42BD" w:rsidRPr="005D42BD" w:rsidRDefault="005D42BD" w:rsidP="005D42BD">
            <w:pPr>
              <w:pStyle w:val="PargrafodaLista"/>
              <w:numPr>
                <w:ilvl w:val="0"/>
                <w:numId w:val="11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MULHERES E LUTAS POPULARES EM PORTUGAL: BREVES NOTAS SOBRE A SUA INVISIBILIDADE NA IMPRENSA (1974–1976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)</w:t>
            </w:r>
          </w:p>
        </w:tc>
        <w:tc>
          <w:tcPr>
            <w:tcW w:w="6018" w:type="dxa"/>
            <w:vAlign w:val="center"/>
          </w:tcPr>
          <w:p w14:paraId="44A1790F" w14:textId="77777777" w:rsidR="005D42BD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LARA GONÇALVES</w:t>
            </w:r>
          </w:p>
          <w:p w14:paraId="642DBF6F" w14:textId="01AE1303" w:rsidR="005D42BD" w:rsidRPr="007341A0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7341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JANAINA TELES</w:t>
            </w:r>
          </w:p>
          <w:p w14:paraId="4A15F0FF" w14:textId="77777777" w:rsidR="005D42BD" w:rsidRPr="007341A0" w:rsidRDefault="005D42BD" w:rsidP="001E5799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7341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MARIA JOSÉ MAGALHÃES</w:t>
            </w:r>
          </w:p>
        </w:tc>
      </w:tr>
    </w:tbl>
    <w:p w14:paraId="7E8F38D3" w14:textId="77777777" w:rsidR="00E0590D" w:rsidRDefault="00E0590D" w:rsidP="00E0590D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021C76C8" w14:textId="77777777" w:rsidR="00E0590D" w:rsidRDefault="00E0590D" w:rsidP="0034452A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19059500" w14:textId="77777777" w:rsidR="00E0590D" w:rsidRDefault="00E0590D" w:rsidP="0034452A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0631D947" w14:textId="77777777" w:rsidR="00E0590D" w:rsidRDefault="00E0590D" w:rsidP="0034452A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68938869" w14:textId="77777777" w:rsidR="00E0590D" w:rsidRDefault="00E0590D" w:rsidP="00413256">
      <w:pPr>
        <w:rPr>
          <w:rFonts w:ascii="Times New Roman" w:hAnsi="Times New Roman" w:cs="Times New Roman"/>
          <w:color w:val="000000" w:themeColor="text1"/>
        </w:rPr>
      </w:pPr>
    </w:p>
    <w:p w14:paraId="753B22CB" w14:textId="07EBC674" w:rsidR="0034452A" w:rsidRPr="005D42BD" w:rsidRDefault="00F36AE0" w:rsidP="0034452A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D42B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DIA: 12</w:t>
      </w:r>
      <w:r w:rsidR="0034452A" w:rsidRPr="005D42B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/12/2025</w:t>
      </w:r>
    </w:p>
    <w:p w14:paraId="78B2C186" w14:textId="77777777" w:rsidR="0034452A" w:rsidRPr="005D42BD" w:rsidRDefault="0034452A" w:rsidP="0034452A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D42B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8h30-10h00</w:t>
      </w:r>
    </w:p>
    <w:p w14:paraId="7CB73493" w14:textId="5FF31F1A" w:rsidR="0034452A" w:rsidRPr="005D42BD" w:rsidRDefault="00F36AE0" w:rsidP="0034452A">
      <w:pPr>
        <w:jc w:val="center"/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</w:pPr>
      <w:r w:rsidRPr="005D42B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GT5</w:t>
      </w:r>
      <w:r w:rsidR="0034452A" w:rsidRPr="005D42B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: </w:t>
      </w:r>
      <w:r w:rsidR="009B5FA0" w:rsidRPr="004F562C"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  <w:t>HISTÓRIA DA EDUCAÇÃO DE MULHERES EM CONTEXTOS ESCOLARES E NÃO ESCOLARES</w:t>
      </w:r>
    </w:p>
    <w:p w14:paraId="6B211387" w14:textId="66947616" w:rsidR="0057133D" w:rsidRDefault="0057133D" w:rsidP="0034452A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 w:rsidR="004F562C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: </w:t>
      </w:r>
      <w:r w:rsidR="005D42BD">
        <w:rPr>
          <w:rFonts w:ascii="Times New Roman" w:hAnsi="Times New Roman" w:cs="Times New Roman"/>
          <w:color w:val="000000" w:themeColor="text1"/>
          <w:kern w:val="0"/>
          <w14:ligatures w14:val="none"/>
        </w:rPr>
        <w:t>SALA DE DEFESA A - ICED</w:t>
      </w:r>
    </w:p>
    <w:p w14:paraId="1B68F832" w14:textId="20030852" w:rsidR="0034452A" w:rsidRDefault="0057133D" w:rsidP="000C7A8D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 w:rsidR="0034452A">
        <w:rPr>
          <w:rFonts w:ascii="Times New Roman" w:hAnsi="Times New Roman" w:cs="Times New Roman"/>
          <w:color w:val="000000" w:themeColor="text1"/>
          <w:kern w:val="0"/>
          <w14:ligatures w14:val="none"/>
        </w:rPr>
        <w:t>:</w:t>
      </w:r>
      <w:r w:rsidR="000C7A8D" w:rsidRPr="000C7A8D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</w:t>
      </w:r>
      <w:r w:rsidR="004F562C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DOUTORANDA </w:t>
      </w:r>
      <w:r w:rsidR="000C7A8D">
        <w:rPr>
          <w:rFonts w:ascii="Times New Roman" w:hAnsi="Times New Roman" w:cs="Times New Roman"/>
          <w:color w:val="000000" w:themeColor="text1"/>
          <w:kern w:val="0"/>
          <w14:ligatures w14:val="none"/>
        </w:rPr>
        <w:t>LAISE EVANGELISTA DE MIRANDA</w:t>
      </w:r>
      <w:r w:rsidR="004F562C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(PPGED-UFPA)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031"/>
        <w:gridCol w:w="5245"/>
      </w:tblGrid>
      <w:tr w:rsidR="005D42BD" w14:paraId="529D8706" w14:textId="77777777" w:rsidTr="005D42BD">
        <w:tc>
          <w:tcPr>
            <w:tcW w:w="10031" w:type="dxa"/>
            <w:vAlign w:val="center"/>
          </w:tcPr>
          <w:p w14:paraId="7F045612" w14:textId="7C0F88AD" w:rsidR="005D42BD" w:rsidRPr="005D42BD" w:rsidRDefault="005D42BD" w:rsidP="005D42BD">
            <w:pPr>
              <w:pStyle w:val="PargrafodaLista"/>
              <w:numPr>
                <w:ilvl w:val="0"/>
                <w:numId w:val="9"/>
              </w:numPr>
              <w:ind w:left="284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ATUAÇÃO DA PROFESSORA ANA PAULA RODRIGUES MARQUES NO CENTRO DE REFERÊNCIA EM EDUCAÇÃO E ATENDIMENTO ESPECIALIZADO DO CEARÁ COM PESSOAS COM DEFICIÊNCIA VISUAL</w:t>
            </w:r>
          </w:p>
        </w:tc>
        <w:tc>
          <w:tcPr>
            <w:tcW w:w="5245" w:type="dxa"/>
            <w:vAlign w:val="center"/>
          </w:tcPr>
          <w:p w14:paraId="7AFB4935" w14:textId="77777777" w:rsidR="005D42BD" w:rsidRPr="00A12B9B" w:rsidRDefault="005D42BD" w:rsidP="007B7D0D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A12B9B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DÓRIA KARENINA CASTRO DE ALMEIDA</w:t>
            </w:r>
          </w:p>
          <w:p w14:paraId="153479E8" w14:textId="77777777" w:rsidR="005D42BD" w:rsidRPr="00A12B9B" w:rsidRDefault="005D42BD" w:rsidP="007B7D0D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A12B9B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FRANCISCA LUZIA ARAÚJO DE SOUZA</w:t>
            </w:r>
          </w:p>
          <w:p w14:paraId="1935724E" w14:textId="77777777" w:rsidR="005D42BD" w:rsidRPr="00A12B9B" w:rsidRDefault="005D42BD" w:rsidP="007B7D0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12B9B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LIA MACHADO FIUZA FIALHO</w:t>
            </w:r>
          </w:p>
          <w:p w14:paraId="5D81AB82" w14:textId="7B28FB72" w:rsidR="005D42BD" w:rsidRPr="00A12B9B" w:rsidRDefault="005D42BD" w:rsidP="00A12B9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D42BD" w14:paraId="61EBC7C1" w14:textId="77777777" w:rsidTr="005D42BD">
        <w:tc>
          <w:tcPr>
            <w:tcW w:w="10031" w:type="dxa"/>
          </w:tcPr>
          <w:p w14:paraId="4837EC6E" w14:textId="25B9939E" w:rsidR="005D42BD" w:rsidRPr="005D42BD" w:rsidRDefault="005D42BD" w:rsidP="005D42BD">
            <w:pPr>
              <w:pStyle w:val="PargrafodaLista"/>
              <w:numPr>
                <w:ilvl w:val="0"/>
                <w:numId w:val="9"/>
              </w:numPr>
              <w:ind w:left="284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A PRESENÇA DE ALICE ANTUNES COELHO NA HISTÓRIA DA EDUCAÇÃO DE MULHERES EM BELÉM: UM ESTUDO INTRODUTÓRIO (1947–1959)</w:t>
            </w:r>
          </w:p>
        </w:tc>
        <w:tc>
          <w:tcPr>
            <w:tcW w:w="5245" w:type="dxa"/>
          </w:tcPr>
          <w:p w14:paraId="612AC71A" w14:textId="77777777" w:rsidR="005D42BD" w:rsidRPr="00A12B9B" w:rsidRDefault="005D42BD" w:rsidP="007B7D0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12B9B">
              <w:rPr>
                <w:rFonts w:ascii="Times New Roman" w:hAnsi="Times New Roman" w:cs="Times New Roman"/>
                <w:color w:val="000000" w:themeColor="text1"/>
              </w:rPr>
              <w:t>MARCÉLIA PROTÁZIO</w:t>
            </w:r>
          </w:p>
          <w:p w14:paraId="24761AB8" w14:textId="16F27317" w:rsidR="005D42BD" w:rsidRPr="00A12B9B" w:rsidRDefault="005D42BD" w:rsidP="00A12B9B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5D42BD" w14:paraId="1ECF729F" w14:textId="77777777" w:rsidTr="005D42BD">
        <w:tc>
          <w:tcPr>
            <w:tcW w:w="10031" w:type="dxa"/>
          </w:tcPr>
          <w:p w14:paraId="246EA13D" w14:textId="0D69F3A2" w:rsidR="005D42BD" w:rsidRPr="005D42BD" w:rsidRDefault="005D42BD" w:rsidP="005D42BD">
            <w:pPr>
              <w:pStyle w:val="PargrafodaLista"/>
              <w:numPr>
                <w:ilvl w:val="0"/>
                <w:numId w:val="9"/>
              </w:numPr>
              <w:ind w:left="284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OS BASTIDORES DA PESQUISA SOBRE A TRAJETÓRIA DA PROFESSORA JOANA D’ARC GUIMARÃES E A EDUCAÇÃO FÍSICA NO PARÁ (1950-1990)</w:t>
            </w:r>
          </w:p>
        </w:tc>
        <w:tc>
          <w:tcPr>
            <w:tcW w:w="5245" w:type="dxa"/>
          </w:tcPr>
          <w:p w14:paraId="6F73608D" w14:textId="77777777" w:rsidR="004B42BA" w:rsidRDefault="005D42BD" w:rsidP="002104A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12B9B">
              <w:rPr>
                <w:rFonts w:ascii="Times New Roman" w:hAnsi="Times New Roman" w:cs="Times New Roman"/>
                <w:color w:val="000000" w:themeColor="text1"/>
              </w:rPr>
              <w:t>RAUL DA SI</w:t>
            </w:r>
            <w:r w:rsidR="004B42BA">
              <w:rPr>
                <w:rFonts w:ascii="Times New Roman" w:hAnsi="Times New Roman" w:cs="Times New Roman"/>
                <w:color w:val="000000" w:themeColor="text1"/>
              </w:rPr>
              <w:t>LVA BRAZÃO</w:t>
            </w:r>
          </w:p>
          <w:p w14:paraId="62E8E44A" w14:textId="384C02A0" w:rsidR="004B42BA" w:rsidRDefault="004B42BA" w:rsidP="002104A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JULIA CORRÊA BRUNO</w:t>
            </w:r>
          </w:p>
          <w:p w14:paraId="34B44779" w14:textId="1B8AE70B" w:rsidR="005D42BD" w:rsidRPr="00A12B9B" w:rsidRDefault="005D42BD" w:rsidP="002104A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12B9B">
              <w:rPr>
                <w:rFonts w:ascii="Times New Roman" w:hAnsi="Times New Roman" w:cs="Times New Roman"/>
                <w:color w:val="000000" w:themeColor="text1"/>
              </w:rPr>
              <w:t>CARMEN LILIA DA CUNHA FARO</w:t>
            </w:r>
          </w:p>
          <w:p w14:paraId="16A3A3CB" w14:textId="3D0FCBCF" w:rsidR="005D42BD" w:rsidRPr="00A12B9B" w:rsidRDefault="005D42BD" w:rsidP="00A12B9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D42BD" w14:paraId="13763E5B" w14:textId="77777777" w:rsidTr="005D42BD">
        <w:tc>
          <w:tcPr>
            <w:tcW w:w="10031" w:type="dxa"/>
            <w:vAlign w:val="center"/>
          </w:tcPr>
          <w:p w14:paraId="4D0D1930" w14:textId="0326BA96" w:rsidR="005D42BD" w:rsidRPr="005D42BD" w:rsidRDefault="005D42BD" w:rsidP="005D42BD">
            <w:pPr>
              <w:pStyle w:val="PargrafodaLista"/>
              <w:numPr>
                <w:ilvl w:val="0"/>
                <w:numId w:val="9"/>
              </w:numPr>
              <w:ind w:left="284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IVANILDE APOLUCENO DE OLIVEIRA: FILÓSOFA E EDUCADORA (1950-1980)</w:t>
            </w:r>
          </w:p>
        </w:tc>
        <w:tc>
          <w:tcPr>
            <w:tcW w:w="5245" w:type="dxa"/>
            <w:vAlign w:val="center"/>
          </w:tcPr>
          <w:p w14:paraId="7FD0C6DC" w14:textId="77777777" w:rsidR="005D42BD" w:rsidRPr="00A12B9B" w:rsidRDefault="005D42BD" w:rsidP="002104A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12B9B">
              <w:rPr>
                <w:rFonts w:ascii="Times New Roman" w:hAnsi="Times New Roman" w:cs="Times New Roman"/>
                <w:color w:val="000000" w:themeColor="text1"/>
              </w:rPr>
              <w:t xml:space="preserve">JOELMA DA SILVA TRINDADE </w:t>
            </w:r>
          </w:p>
          <w:p w14:paraId="0769D2E0" w14:textId="77777777" w:rsidR="005D42BD" w:rsidRPr="00A12B9B" w:rsidRDefault="005D42BD" w:rsidP="002104AE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9C3B150" w14:textId="01CB839E" w:rsidR="005D42BD" w:rsidRPr="00A12B9B" w:rsidRDefault="005D42BD" w:rsidP="00A12B9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12B9B">
              <w:rPr>
                <w:rFonts w:ascii="Times New Roman" w:hAnsi="Times New Roman" w:cs="Times New Roman"/>
                <w:color w:val="000000" w:themeColor="text1"/>
              </w:rPr>
              <w:t>MARIA DO PERPÉTUO SOCORRO GOMES DE SOUZA AVELINO DE FRANÇA</w:t>
            </w:r>
          </w:p>
        </w:tc>
      </w:tr>
      <w:tr w:rsidR="005D42BD" w14:paraId="36C58D7C" w14:textId="77777777" w:rsidTr="005D42BD">
        <w:tc>
          <w:tcPr>
            <w:tcW w:w="10031" w:type="dxa"/>
            <w:vAlign w:val="center"/>
          </w:tcPr>
          <w:p w14:paraId="77FB5B78" w14:textId="3ACE43A6" w:rsidR="005D42BD" w:rsidRPr="005D42BD" w:rsidRDefault="005D42BD" w:rsidP="005D42BD">
            <w:pPr>
              <w:pStyle w:val="PargrafodaLista"/>
              <w:numPr>
                <w:ilvl w:val="0"/>
                <w:numId w:val="9"/>
              </w:numPr>
              <w:ind w:left="284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“COM DEDICAÇÃO E AMOR”: A ATUAÇÃO E A IMPORTÂNCIA DAS LIDERANÇAS FEMININAS NA</w:t>
            </w:r>
            <w:r w:rsidR="004B42BA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</w:t>
            </w:r>
            <w:r w:rsidRPr="005D42BD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LUTA PELAS PRÉ-ESCOLAS COMUNITÁRIAS DO BAIRRO DA SACRAMENTA EM BELÉM-PA (1987-1991)</w:t>
            </w:r>
          </w:p>
        </w:tc>
        <w:tc>
          <w:tcPr>
            <w:tcW w:w="5245" w:type="dxa"/>
            <w:vAlign w:val="center"/>
          </w:tcPr>
          <w:p w14:paraId="60F86839" w14:textId="77777777" w:rsidR="005D42BD" w:rsidRDefault="005D42BD" w:rsidP="007341A0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LAISE EVANGELISTA DE MIRANDA</w:t>
            </w:r>
          </w:p>
          <w:p w14:paraId="00F0F3CC" w14:textId="40F22D1D" w:rsidR="005D42BD" w:rsidRPr="007341A0" w:rsidRDefault="005D42BD" w:rsidP="007341A0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WELINGTON DA COSTA PINHEIRO</w:t>
            </w:r>
          </w:p>
        </w:tc>
      </w:tr>
      <w:tr w:rsidR="008C5397" w14:paraId="17D73228" w14:textId="77777777" w:rsidTr="005D42BD">
        <w:tc>
          <w:tcPr>
            <w:tcW w:w="10031" w:type="dxa"/>
            <w:vAlign w:val="center"/>
          </w:tcPr>
          <w:p w14:paraId="2636450A" w14:textId="0FE24247" w:rsidR="008C5397" w:rsidRPr="005D42BD" w:rsidRDefault="008C5397" w:rsidP="005D42BD">
            <w:pPr>
              <w:pStyle w:val="PargrafodaLista"/>
              <w:numPr>
                <w:ilvl w:val="0"/>
                <w:numId w:val="9"/>
              </w:numPr>
              <w:ind w:left="284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EDUCAÇÃO FEMININA NO BRASIL: TRANSFORMAÇÕES HISTORICAS, CONQUISTAS E DESAFIOS CONTEMPORÂNEO</w:t>
            </w:r>
          </w:p>
        </w:tc>
        <w:tc>
          <w:tcPr>
            <w:tcW w:w="5245" w:type="dxa"/>
            <w:vAlign w:val="center"/>
          </w:tcPr>
          <w:p w14:paraId="0B034769" w14:textId="33EB2052" w:rsidR="008C5397" w:rsidRDefault="008C5397" w:rsidP="007341A0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JACIRENE FERREIRA PANTOJA</w:t>
            </w:r>
          </w:p>
        </w:tc>
      </w:tr>
    </w:tbl>
    <w:p w14:paraId="3A42D8F0" w14:textId="34C33C6F" w:rsidR="0034452A" w:rsidRDefault="0034452A" w:rsidP="0034452A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2FCD6226" w14:textId="77777777" w:rsidR="0034452A" w:rsidRDefault="0034452A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5C1316FA" w14:textId="77777777" w:rsidR="00ED6EE1" w:rsidRDefault="00ED6EE1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078AD796" w14:textId="77777777" w:rsidR="00F36AE0" w:rsidRPr="004F562C" w:rsidRDefault="00F36AE0" w:rsidP="000C7A8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FF4EC3E" w14:textId="77777777" w:rsidR="00413256" w:rsidRDefault="00413256" w:rsidP="00413256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5CAD3AB" w14:textId="4DB864FB" w:rsidR="0057133D" w:rsidRPr="004F562C" w:rsidRDefault="00753B2A" w:rsidP="0057133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DIA: 12</w:t>
      </w:r>
      <w:r w:rsidR="0057133D" w:rsidRPr="004F562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/12/2025</w:t>
      </w:r>
    </w:p>
    <w:p w14:paraId="57CD6F34" w14:textId="4217CA69" w:rsidR="00ED6EE1" w:rsidRPr="004F562C" w:rsidRDefault="004F562C" w:rsidP="00413256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14h30-16h15</w:t>
      </w:r>
    </w:p>
    <w:p w14:paraId="462CED38" w14:textId="77777777" w:rsidR="0057133D" w:rsidRPr="004F562C" w:rsidRDefault="0057133D" w:rsidP="0057133D">
      <w:pPr>
        <w:jc w:val="center"/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</w:pPr>
      <w:r w:rsidRPr="004F562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GT1: </w:t>
      </w:r>
      <w:r w:rsidRPr="004F562C">
        <w:rPr>
          <w:rFonts w:ascii="Times New Roman" w:hAnsi="Times New Roman" w:cs="Times New Roman"/>
          <w:b/>
          <w:color w:val="000000" w:themeColor="text1"/>
          <w:kern w:val="0"/>
          <w:sz w:val="28"/>
          <w:szCs w:val="28"/>
          <w14:ligatures w14:val="none"/>
        </w:rPr>
        <w:t>MULHERES E INSTITUIÇÕES EDUCATIVAS</w:t>
      </w:r>
    </w:p>
    <w:p w14:paraId="44954FFD" w14:textId="72380D91" w:rsidR="0057133D" w:rsidRDefault="0057133D" w:rsidP="0057133D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 w:rsidR="00767E16">
        <w:rPr>
          <w:rFonts w:ascii="Times New Roman" w:hAnsi="Times New Roman" w:cs="Times New Roman"/>
          <w:color w:val="000000" w:themeColor="text1"/>
          <w:kern w:val="0"/>
          <w14:ligatures w14:val="none"/>
        </w:rPr>
        <w:t>: AUDIÓRIO A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- ICED</w:t>
      </w:r>
    </w:p>
    <w:p w14:paraId="2F2A842A" w14:textId="3F6A5480" w:rsidR="0057133D" w:rsidRPr="00C73965" w:rsidRDefault="0057133D" w:rsidP="00470E8E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:</w:t>
      </w:r>
      <w:r w:rsidR="00470E8E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</w:t>
      </w:r>
      <w:r w:rsidR="00C73965">
        <w:rPr>
          <w:rFonts w:ascii="Times New Roman" w:hAnsi="Times New Roman" w:cs="Times New Roman"/>
          <w:color w:val="000000" w:themeColor="text1"/>
          <w:kern w:val="0"/>
          <w14:ligatures w14:val="none"/>
        </w:rPr>
        <w:t>DOUTORANDA LUCIANA DIAS DAS COSTA (PPGED-UFPA)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17"/>
        <w:gridCol w:w="9541"/>
        <w:gridCol w:w="5180"/>
      </w:tblGrid>
      <w:tr w:rsidR="0057133D" w14:paraId="4CE1AD02" w14:textId="77777777" w:rsidTr="00724867">
        <w:tc>
          <w:tcPr>
            <w:tcW w:w="817" w:type="dxa"/>
          </w:tcPr>
          <w:p w14:paraId="0D1CFE47" w14:textId="77777777" w:rsidR="0057133D" w:rsidRPr="00297177" w:rsidRDefault="0057133D" w:rsidP="0029717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</w:tcPr>
          <w:p w14:paraId="2C53940E" w14:textId="3504621D" w:rsidR="0057133D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 REPRESENTAÇÃO DA MILITANTE WALKÍRIA NA IMPRENSA OFICIAL NA DÉCADA DE 1980</w:t>
            </w:r>
          </w:p>
        </w:tc>
        <w:tc>
          <w:tcPr>
            <w:tcW w:w="5180" w:type="dxa"/>
          </w:tcPr>
          <w:p w14:paraId="6E945F29" w14:textId="77777777" w:rsidR="004F562C" w:rsidRDefault="004F562C" w:rsidP="007D2F2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WANESSA SILVA DE OLIVEIRA</w:t>
            </w:r>
          </w:p>
          <w:p w14:paraId="123D1880" w14:textId="4D13881A" w:rsidR="0057133D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MARIA DO PERPÉTUO SOCORRO GOMES DE SOUZA AVELINO DE FRANÇA</w:t>
            </w:r>
          </w:p>
        </w:tc>
      </w:tr>
      <w:tr w:rsidR="0057133D" w14:paraId="2EB33B81" w14:textId="77777777" w:rsidTr="00724867">
        <w:tc>
          <w:tcPr>
            <w:tcW w:w="817" w:type="dxa"/>
          </w:tcPr>
          <w:p w14:paraId="08B6FCA6" w14:textId="3369C23A" w:rsidR="0057133D" w:rsidRPr="00297177" w:rsidRDefault="0057133D" w:rsidP="0029717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  <w:vAlign w:val="center"/>
          </w:tcPr>
          <w:p w14:paraId="6F071464" w14:textId="1D6001B8" w:rsidR="0057133D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MULHER, CACIQUE E EDUCADORA: LUCIRENE BEHEDERU GAMA JAVAÉ (2007 – 2017).</w:t>
            </w:r>
          </w:p>
        </w:tc>
        <w:tc>
          <w:tcPr>
            <w:tcW w:w="5180" w:type="dxa"/>
            <w:vAlign w:val="center"/>
          </w:tcPr>
          <w:p w14:paraId="4F65EA53" w14:textId="77777777" w:rsidR="004F562C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</w:rPr>
              <w:t>KEYLIAN</w:t>
            </w:r>
            <w:r w:rsidR="004F562C">
              <w:rPr>
                <w:rFonts w:ascii="Times New Roman" w:hAnsi="Times New Roman" w:cs="Times New Roman"/>
                <w:color w:val="000000" w:themeColor="text1"/>
              </w:rPr>
              <w:t>E DOS ANJOS LEITÃO</w:t>
            </w:r>
          </w:p>
          <w:p w14:paraId="095CAED9" w14:textId="77777777" w:rsidR="004F562C" w:rsidRDefault="004F562C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JOCYLEIA SANTANA DOS SANTOS</w:t>
            </w:r>
          </w:p>
          <w:p w14:paraId="234B0054" w14:textId="43AC5E46" w:rsidR="00F52B42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</w:rPr>
              <w:t xml:space="preserve"> NOADIA GOMES MARTINS.</w:t>
            </w:r>
          </w:p>
          <w:p w14:paraId="694C49AC" w14:textId="245402EF" w:rsidR="0057133D" w:rsidRPr="007D2F22" w:rsidRDefault="0057133D" w:rsidP="007D2F2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297177" w14:paraId="05B303E3" w14:textId="77777777" w:rsidTr="00724867">
        <w:tc>
          <w:tcPr>
            <w:tcW w:w="817" w:type="dxa"/>
          </w:tcPr>
          <w:p w14:paraId="217B7BC6" w14:textId="77777777" w:rsidR="00297177" w:rsidRPr="00297177" w:rsidRDefault="00297177" w:rsidP="0029717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  <w:vAlign w:val="center"/>
          </w:tcPr>
          <w:p w14:paraId="1948220A" w14:textId="283BE9E8" w:rsidR="00297177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“O OUTRO LAR NO SERTÃO”: </w:t>
            </w:r>
            <w:r w:rsidR="004F562C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</w:t>
            </w: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O LEGADO DE MARGARIDA LEMOS GONÇALVES NA EDUCAÇÃO DOS INDÍGENAS E SERTANEJOS NO VALE DO TOCANTINS</w:t>
            </w:r>
          </w:p>
        </w:tc>
        <w:tc>
          <w:tcPr>
            <w:tcW w:w="5180" w:type="dxa"/>
            <w:vAlign w:val="center"/>
          </w:tcPr>
          <w:p w14:paraId="7F4E9B91" w14:textId="6EBBF74C" w:rsidR="00297177" w:rsidRPr="007D2F22" w:rsidRDefault="004F562C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NADIA FLAUSINO VIEIRA BORGES</w:t>
            </w:r>
            <w:r w:rsidR="007D2F22"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JOCYLÉIA SANTANA DOS SANTOS</w:t>
            </w:r>
          </w:p>
        </w:tc>
      </w:tr>
      <w:tr w:rsidR="00297177" w14:paraId="446548E4" w14:textId="77777777" w:rsidTr="00796A4E">
        <w:tc>
          <w:tcPr>
            <w:tcW w:w="817" w:type="dxa"/>
          </w:tcPr>
          <w:p w14:paraId="2B7C9AE1" w14:textId="77777777" w:rsidR="00297177" w:rsidRPr="00297177" w:rsidRDefault="00297177" w:rsidP="0029717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</w:tcPr>
          <w:p w14:paraId="2C6AD92D" w14:textId="3F91A6DE" w:rsidR="007D2F22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</w:rPr>
              <w:t>ENI DO PERPÉTUO SOCORRO CORRÊA: UMA MULHER PIONEIRA NO ENSINO SUPERIOR EM EDUCAÇÃO FÍSICA NO PARÁ (1960-1970)</w:t>
            </w:r>
          </w:p>
          <w:p w14:paraId="664E68FA" w14:textId="6C237E41" w:rsidR="00297177" w:rsidRPr="007D2F22" w:rsidRDefault="00297177" w:rsidP="007D2F2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5180" w:type="dxa"/>
          </w:tcPr>
          <w:p w14:paraId="691E2459" w14:textId="1E8885B9" w:rsidR="00297177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CARMEN LILIA DA CUNHA FARO</w:t>
            </w:r>
          </w:p>
        </w:tc>
      </w:tr>
      <w:tr w:rsidR="00297177" w14:paraId="5045D326" w14:textId="77777777" w:rsidTr="00DA6D9A">
        <w:tc>
          <w:tcPr>
            <w:tcW w:w="817" w:type="dxa"/>
          </w:tcPr>
          <w:p w14:paraId="2CFE8C8C" w14:textId="77777777" w:rsidR="00297177" w:rsidRPr="00297177" w:rsidRDefault="00297177" w:rsidP="0029717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  <w:vAlign w:val="center"/>
          </w:tcPr>
          <w:p w14:paraId="3C6291AE" w14:textId="785F274F" w:rsidR="00297177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SERAFINA CINQUE EDUCADORA NO INSTITUTO MARIA DE MATIAS</w:t>
            </w:r>
          </w:p>
        </w:tc>
        <w:tc>
          <w:tcPr>
            <w:tcW w:w="5180" w:type="dxa"/>
            <w:vAlign w:val="center"/>
          </w:tcPr>
          <w:p w14:paraId="1A7331AF" w14:textId="7FE9BC1C" w:rsidR="00297177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WILLI JANSEN FERREIRA</w:t>
            </w:r>
          </w:p>
        </w:tc>
      </w:tr>
      <w:tr w:rsidR="00297177" w14:paraId="62324CB2" w14:textId="77777777" w:rsidTr="00724867">
        <w:tc>
          <w:tcPr>
            <w:tcW w:w="817" w:type="dxa"/>
          </w:tcPr>
          <w:p w14:paraId="21C24B13" w14:textId="77777777" w:rsidR="00297177" w:rsidRPr="00297177" w:rsidRDefault="00297177" w:rsidP="0029717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41" w:type="dxa"/>
          </w:tcPr>
          <w:p w14:paraId="35C6CB74" w14:textId="687E6158" w:rsidR="00297177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DA TRANSAMAZÔNICA AOS ALTARES: TRAJETÓRIA EDUCATIVA E MISSIONÁRIA DE SERAFINA CINQUE (1970 – 1988).</w:t>
            </w:r>
          </w:p>
        </w:tc>
        <w:tc>
          <w:tcPr>
            <w:tcW w:w="5180" w:type="dxa"/>
          </w:tcPr>
          <w:p w14:paraId="63B642EC" w14:textId="570D8246" w:rsidR="00297177" w:rsidRPr="007D2F22" w:rsidRDefault="007D2F22" w:rsidP="007D2F2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2F22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PEDRO JÚNIOR DOS SANTOS SILVA</w:t>
            </w:r>
          </w:p>
        </w:tc>
      </w:tr>
    </w:tbl>
    <w:p w14:paraId="45130FC3" w14:textId="77777777" w:rsidR="0057133D" w:rsidRDefault="0057133D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5FD4FBA8" w14:textId="77777777" w:rsidR="00767E16" w:rsidRDefault="00767E16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08C736C4" w14:textId="77777777" w:rsidR="00767E16" w:rsidRDefault="00767E16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5D8CA01E" w14:textId="77777777" w:rsidR="00767E16" w:rsidRDefault="00767E16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25BCE75A" w14:textId="77777777" w:rsidR="00413256" w:rsidRDefault="00413256" w:rsidP="00413256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B863872" w14:textId="77777777" w:rsidR="00470E8E" w:rsidRDefault="00470E8E" w:rsidP="009B5FA0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42E9F6E" w14:textId="77777777" w:rsidR="009B5FA0" w:rsidRPr="009B5FA0" w:rsidRDefault="009B5FA0" w:rsidP="009B5FA0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B5F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DIA: 12/12/2025</w:t>
      </w:r>
    </w:p>
    <w:p w14:paraId="3BA73CEA" w14:textId="77777777" w:rsidR="009B5FA0" w:rsidRPr="009B5FA0" w:rsidRDefault="009B5FA0" w:rsidP="009B5FA0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B5F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14h30-16h15</w:t>
      </w:r>
    </w:p>
    <w:p w14:paraId="3727FA08" w14:textId="27303067" w:rsidR="00753B2A" w:rsidRPr="00470E8E" w:rsidRDefault="009B5FA0" w:rsidP="00470E8E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B5F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GT2: HISTÓRIA DA EDUCAÇÃO DE MULHERES NA LITERATURA</w:t>
      </w:r>
    </w:p>
    <w:p w14:paraId="424E5171" w14:textId="77777777" w:rsidR="009B5FA0" w:rsidRDefault="009B5FA0" w:rsidP="009B5FA0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: AUDIÓRIO B - ICED</w:t>
      </w:r>
    </w:p>
    <w:p w14:paraId="5197439A" w14:textId="4CBE25AB" w:rsidR="009B5FA0" w:rsidRDefault="009B5FA0" w:rsidP="009B5FA0">
      <w:pPr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 w:rsidR="00C73965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: PROFA. DRA. </w:t>
      </w:r>
      <w:r w:rsidR="00C73965" w:rsidRPr="00A53467">
        <w:rPr>
          <w:rFonts w:ascii="Times New Roman" w:hAnsi="Times New Roman" w:cs="Times New Roman"/>
          <w:color w:val="000000" w:themeColor="text1"/>
        </w:rPr>
        <w:t>TAYANA HELENA CUNHA SILVA</w:t>
      </w:r>
      <w:r w:rsidR="00C73965">
        <w:rPr>
          <w:rFonts w:ascii="Times New Roman" w:hAnsi="Times New Roman" w:cs="Times New Roman"/>
          <w:color w:val="000000" w:themeColor="text1"/>
        </w:rPr>
        <w:t xml:space="preserve"> </w:t>
      </w:r>
      <w:r w:rsidR="00C73965"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 (PPGED-UFPA)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41"/>
        <w:gridCol w:w="5180"/>
      </w:tblGrid>
      <w:tr w:rsidR="009B5FA0" w14:paraId="2AA9E7C7" w14:textId="77777777" w:rsidTr="00A1153B">
        <w:tc>
          <w:tcPr>
            <w:tcW w:w="9541" w:type="dxa"/>
          </w:tcPr>
          <w:p w14:paraId="05C8E2E2" w14:textId="77777777" w:rsidR="009B5FA0" w:rsidRPr="009B5FA0" w:rsidRDefault="009B5FA0" w:rsidP="009B5FA0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B5F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AS ESTRATÉGIAS LITERÁRIAS DE ALFONSINA STORNI PARA EDUCAR AS MULHERES PELO FEMINISMO NO SÉCULO XX</w:t>
            </w:r>
          </w:p>
        </w:tc>
        <w:tc>
          <w:tcPr>
            <w:tcW w:w="5180" w:type="dxa"/>
          </w:tcPr>
          <w:p w14:paraId="06B4BE2A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67E16">
              <w:rPr>
                <w:rFonts w:ascii="Times New Roman" w:hAnsi="Times New Roman" w:cs="Times New Roman"/>
                <w:color w:val="000000" w:themeColor="text1"/>
              </w:rPr>
              <w:t>CRISTIANE DE MESQUITA ALVES</w:t>
            </w:r>
          </w:p>
          <w:p w14:paraId="5EEFFE5D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7FE1CF6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B5FA0" w14:paraId="798011D7" w14:textId="77777777" w:rsidTr="00A1153B">
        <w:tc>
          <w:tcPr>
            <w:tcW w:w="9541" w:type="dxa"/>
            <w:vAlign w:val="center"/>
          </w:tcPr>
          <w:p w14:paraId="16484DD2" w14:textId="77777777" w:rsidR="009B5FA0" w:rsidRPr="009B5FA0" w:rsidRDefault="009B5FA0" w:rsidP="009B5FA0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9B5F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“A MÃE DA TEIMOSIA E O DESEJO DE SER”: NARRATIVAS AUTOBIOGRÁFICAS DE MARIA DO MONTE SERRAT</w:t>
            </w:r>
          </w:p>
        </w:tc>
        <w:tc>
          <w:tcPr>
            <w:tcW w:w="5180" w:type="dxa"/>
            <w:vAlign w:val="center"/>
          </w:tcPr>
          <w:p w14:paraId="23E2998C" w14:textId="77777777" w:rsidR="009B5FA0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67E16">
              <w:rPr>
                <w:rFonts w:ascii="Times New Roman" w:hAnsi="Times New Roman" w:cs="Times New Roman"/>
                <w:color w:val="000000" w:themeColor="text1"/>
              </w:rPr>
              <w:t>J</w:t>
            </w:r>
            <w:r>
              <w:rPr>
                <w:rFonts w:ascii="Times New Roman" w:hAnsi="Times New Roman" w:cs="Times New Roman"/>
                <w:color w:val="000000" w:themeColor="text1"/>
              </w:rPr>
              <w:t>OELMA DA SILVA TRINDADE</w:t>
            </w:r>
          </w:p>
          <w:p w14:paraId="6EDE3000" w14:textId="4729583D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67E16">
              <w:rPr>
                <w:rFonts w:ascii="Times New Roman" w:hAnsi="Times New Roman" w:cs="Times New Roman"/>
                <w:color w:val="000000" w:themeColor="text1"/>
              </w:rPr>
              <w:t>MARIA DO PERPÉTUO SOCORRO GOMES DE SOUZA AVELINO DE FRANÇA</w:t>
            </w:r>
          </w:p>
          <w:p w14:paraId="5CE4717A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2E22A5D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9B5FA0" w14:paraId="2EF769D7" w14:textId="77777777" w:rsidTr="00A1153B">
        <w:tc>
          <w:tcPr>
            <w:tcW w:w="9541" w:type="dxa"/>
            <w:vAlign w:val="center"/>
          </w:tcPr>
          <w:p w14:paraId="51272280" w14:textId="77777777" w:rsidR="009B5FA0" w:rsidRPr="009B5FA0" w:rsidRDefault="009B5FA0" w:rsidP="009B5FA0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B5F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ENTRE VERSOS E VOZES: A TRAJETÓRIA DOCENTE E POÉTICA DE FRANCISCA JÚLIA</w:t>
            </w:r>
          </w:p>
        </w:tc>
        <w:tc>
          <w:tcPr>
            <w:tcW w:w="5180" w:type="dxa"/>
            <w:vAlign w:val="center"/>
          </w:tcPr>
          <w:p w14:paraId="6563566C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67E16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ANA CRISTINA BORGES LOPEZ MONTEIRO FRANCISCO</w:t>
            </w:r>
          </w:p>
        </w:tc>
      </w:tr>
      <w:tr w:rsidR="009B5FA0" w14:paraId="4BBDFA2F" w14:textId="77777777" w:rsidTr="00A1153B">
        <w:tc>
          <w:tcPr>
            <w:tcW w:w="9541" w:type="dxa"/>
          </w:tcPr>
          <w:p w14:paraId="0B414F10" w14:textId="77777777" w:rsidR="009B5FA0" w:rsidRPr="009B5FA0" w:rsidRDefault="009B5FA0" w:rsidP="009B5FA0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9B5F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A CONSTRUÇÃO TEXTUAL-DISCURSIVA DO FEMINISMO EM A AMIGA GENIAL, DE ELENA FERRANTE</w:t>
            </w:r>
          </w:p>
        </w:tc>
        <w:tc>
          <w:tcPr>
            <w:tcW w:w="5180" w:type="dxa"/>
          </w:tcPr>
          <w:p w14:paraId="6382D50E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67E16">
              <w:rPr>
                <w:rFonts w:ascii="Times New Roman" w:hAnsi="Times New Roman" w:cs="Times New Roman"/>
                <w:color w:val="000000" w:themeColor="text1"/>
              </w:rPr>
              <w:t>PATRÍCIA SOUSA ALMEIDA DE MACEDO</w:t>
            </w:r>
          </w:p>
          <w:p w14:paraId="2D34556D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9B5FA0" w14:paraId="0482ED8C" w14:textId="77777777" w:rsidTr="00A1153B">
        <w:tc>
          <w:tcPr>
            <w:tcW w:w="9541" w:type="dxa"/>
            <w:vAlign w:val="center"/>
          </w:tcPr>
          <w:p w14:paraId="24114B49" w14:textId="77777777" w:rsidR="009B5FA0" w:rsidRPr="009B5FA0" w:rsidRDefault="009B5FA0" w:rsidP="009B5FA0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9B5F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ENTRE REZAS E SABERES: A PRÁTICA DAS REZADEIRAS COMO EDUCAÇÃO FEMININA NA LITERATURA BRASILEIRA</w:t>
            </w:r>
          </w:p>
        </w:tc>
        <w:tc>
          <w:tcPr>
            <w:tcW w:w="5180" w:type="dxa"/>
            <w:vAlign w:val="center"/>
          </w:tcPr>
          <w:p w14:paraId="46820191" w14:textId="45D850E4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GISAFRAN NAZARENO MOTA JUCÁ</w:t>
            </w:r>
            <w:r w:rsidRPr="00767E16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ROMULO CESAR BARROS AGUIAR</w:t>
            </w:r>
          </w:p>
        </w:tc>
      </w:tr>
      <w:tr w:rsidR="009B5FA0" w14:paraId="1D667FFE" w14:textId="77777777" w:rsidTr="00A1153B">
        <w:tc>
          <w:tcPr>
            <w:tcW w:w="9541" w:type="dxa"/>
          </w:tcPr>
          <w:p w14:paraId="7DDAB54E" w14:textId="77777777" w:rsidR="009B5FA0" w:rsidRPr="009B5FA0" w:rsidRDefault="009B5FA0" w:rsidP="009B5FA0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B5F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EDUCAÇÃO LIBERTADORA E CONDIÇÃO FEMININA: REFLEXÕES A PARTIR DA EDUCAÇÃO FREIRIANA NA OBRA O QUINZE</w:t>
            </w:r>
          </w:p>
        </w:tc>
        <w:tc>
          <w:tcPr>
            <w:tcW w:w="5180" w:type="dxa"/>
          </w:tcPr>
          <w:p w14:paraId="4A6A786E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67E16">
              <w:rPr>
                <w:rFonts w:ascii="Times New Roman" w:hAnsi="Times New Roman" w:cs="Times New Roman"/>
                <w:color w:val="000000" w:themeColor="text1"/>
              </w:rPr>
              <w:t>TALITA DOS SANTOS VASCONCELOS</w:t>
            </w:r>
          </w:p>
          <w:p w14:paraId="719B00FB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2818209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B5FA0" w14:paraId="4F905623" w14:textId="77777777" w:rsidTr="00A1153B">
        <w:tc>
          <w:tcPr>
            <w:tcW w:w="9541" w:type="dxa"/>
          </w:tcPr>
          <w:p w14:paraId="127C0099" w14:textId="77777777" w:rsidR="009B5FA0" w:rsidRPr="009B5FA0" w:rsidRDefault="009B5FA0" w:rsidP="009B5FA0">
            <w:pPr>
              <w:pStyle w:val="PargrafodaLista"/>
              <w:numPr>
                <w:ilvl w:val="0"/>
                <w:numId w:val="13"/>
              </w:numPr>
              <w:ind w:left="426" w:hanging="2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B5FA0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ENTRE A EDUCAÇÃO AMBIENTAL E A LITERATURA: A FIGURA FEMININA EM DR. ALEX E OS REIS DE ANGRA (1988), DE RITA LEE</w:t>
            </w:r>
          </w:p>
        </w:tc>
        <w:tc>
          <w:tcPr>
            <w:tcW w:w="5180" w:type="dxa"/>
          </w:tcPr>
          <w:p w14:paraId="3A2F9C6A" w14:textId="77777777" w:rsidR="009B5FA0" w:rsidRPr="00767E16" w:rsidRDefault="009B5FA0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67E16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>LUANA DA SILVA COELHO</w:t>
            </w:r>
          </w:p>
        </w:tc>
      </w:tr>
    </w:tbl>
    <w:p w14:paraId="6F456F6D" w14:textId="77777777" w:rsidR="009B5FA0" w:rsidRPr="00AB5068" w:rsidRDefault="009B5FA0" w:rsidP="009B5FA0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47A0CC5A" w14:textId="77777777" w:rsidR="009B5FA0" w:rsidRDefault="009B5FA0" w:rsidP="00753B2A">
      <w:pPr>
        <w:rPr>
          <w:rFonts w:ascii="Times New Roman" w:hAnsi="Times New Roman" w:cs="Times New Roman"/>
          <w:color w:val="000000" w:themeColor="text1"/>
        </w:rPr>
      </w:pPr>
    </w:p>
    <w:p w14:paraId="1DF338A8" w14:textId="77777777" w:rsidR="009B5FA0" w:rsidRDefault="009B5FA0" w:rsidP="00753B2A">
      <w:pPr>
        <w:rPr>
          <w:rFonts w:ascii="Times New Roman" w:hAnsi="Times New Roman" w:cs="Times New Roman"/>
          <w:color w:val="000000" w:themeColor="text1"/>
        </w:rPr>
      </w:pPr>
    </w:p>
    <w:p w14:paraId="7D22E41A" w14:textId="0DE95E86" w:rsidR="004F562C" w:rsidRPr="004F562C" w:rsidRDefault="009B5FA0" w:rsidP="004F562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DIA: 12</w:t>
      </w:r>
      <w:r w:rsidR="004F562C" w:rsidRPr="004F562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/12/2025</w:t>
      </w:r>
    </w:p>
    <w:p w14:paraId="3886DF32" w14:textId="2041B154" w:rsidR="003C3E4E" w:rsidRPr="004F562C" w:rsidRDefault="004F562C" w:rsidP="004F562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14h30-16h15</w:t>
      </w:r>
    </w:p>
    <w:p w14:paraId="1C684901" w14:textId="77777777" w:rsidR="00413256" w:rsidRPr="004F562C" w:rsidRDefault="00413256" w:rsidP="00413256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F562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GT6: EDUCAÇÃO E FORMAÇÃO DE MULHERES MILITANTES</w:t>
      </w:r>
    </w:p>
    <w:p w14:paraId="67C5741E" w14:textId="77777777" w:rsidR="00413256" w:rsidRDefault="00413256" w:rsidP="00413256">
      <w:pPr>
        <w:jc w:val="both"/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</w:pPr>
    </w:p>
    <w:p w14:paraId="1D048B0D" w14:textId="6F079B29" w:rsidR="00413256" w:rsidRDefault="00413256" w:rsidP="00413256">
      <w:pPr>
        <w:jc w:val="both"/>
        <w:rPr>
          <w:rFonts w:ascii="Times New Roman" w:hAnsi="Times New Roman" w:cs="Times New Roman"/>
          <w:color w:val="000000" w:themeColor="text1"/>
          <w:kern w:val="0"/>
          <w14:ligatures w14:val="none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LOCAL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>: SALA DE DEFESA A - ICED</w:t>
      </w:r>
    </w:p>
    <w:p w14:paraId="525737A1" w14:textId="77777777" w:rsidR="00413256" w:rsidRPr="004F562C" w:rsidRDefault="00413256" w:rsidP="00413256">
      <w:pPr>
        <w:jc w:val="both"/>
        <w:rPr>
          <w:rFonts w:ascii="Times New Roman" w:hAnsi="Times New Roman" w:cs="Times New Roman"/>
          <w:color w:val="000000" w:themeColor="text1"/>
        </w:rPr>
      </w:pPr>
      <w:r w:rsidRPr="0057133D">
        <w:rPr>
          <w:rFonts w:ascii="Times New Roman" w:hAnsi="Times New Roman" w:cs="Times New Roman"/>
          <w:b/>
          <w:color w:val="000000" w:themeColor="text1"/>
          <w:kern w:val="0"/>
          <w14:ligatures w14:val="none"/>
        </w:rPr>
        <w:t>COORDENAÇÃO</w:t>
      </w:r>
      <w:r>
        <w:rPr>
          <w:rFonts w:ascii="Times New Roman" w:hAnsi="Times New Roman" w:cs="Times New Roman"/>
          <w:color w:val="000000" w:themeColor="text1"/>
          <w:kern w:val="0"/>
          <w14:ligatures w14:val="none"/>
        </w:rPr>
        <w:t xml:space="preserve">: PROFA. DRA. </w:t>
      </w:r>
      <w:r w:rsidRPr="00640F5B">
        <w:rPr>
          <w:rFonts w:ascii="Times New Roman" w:hAnsi="Times New Roman" w:cs="Times New Roman"/>
          <w:color w:val="000000" w:themeColor="text1"/>
        </w:rPr>
        <w:t>CRISTIANE DO SOCORRO DOS SANTOS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640F5B">
        <w:rPr>
          <w:rFonts w:ascii="Times New Roman" w:hAnsi="Times New Roman" w:cs="Times New Roman"/>
          <w:color w:val="000000" w:themeColor="text1"/>
        </w:rPr>
        <w:t>NERY</w:t>
      </w:r>
      <w:r>
        <w:rPr>
          <w:rFonts w:ascii="Times New Roman" w:hAnsi="Times New Roman" w:cs="Times New Roman"/>
          <w:color w:val="000000" w:themeColor="text1"/>
        </w:rPr>
        <w:t xml:space="preserve"> (IFPA/PPGED-UFPA)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41"/>
        <w:gridCol w:w="5876"/>
      </w:tblGrid>
      <w:tr w:rsidR="00413256" w14:paraId="4FE306FA" w14:textId="77777777" w:rsidTr="00A1153B">
        <w:tc>
          <w:tcPr>
            <w:tcW w:w="9541" w:type="dxa"/>
          </w:tcPr>
          <w:p w14:paraId="76FE0762" w14:textId="77777777" w:rsidR="00413256" w:rsidRPr="005D42BD" w:rsidRDefault="00413256" w:rsidP="00A1153B">
            <w:pPr>
              <w:pStyle w:val="PargrafodaLista"/>
              <w:numPr>
                <w:ilvl w:val="0"/>
                <w:numId w:val="10"/>
              </w:numPr>
              <w:ind w:left="284" w:hanging="142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O DIREITO DO MATERNAR À MULHER TRABALHADORA DENTRO DO CAPITALISMO PATRIARCAL</w:t>
            </w:r>
          </w:p>
        </w:tc>
        <w:tc>
          <w:tcPr>
            <w:tcW w:w="5876" w:type="dxa"/>
          </w:tcPr>
          <w:p w14:paraId="0A6E2A06" w14:textId="77777777" w:rsidR="00413256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ÉDILA DA SILVA DE MORAES </w:t>
            </w:r>
          </w:p>
          <w:p w14:paraId="3F4EDF8D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40F5B">
              <w:rPr>
                <w:rFonts w:ascii="Times New Roman" w:hAnsi="Times New Roman" w:cs="Times New Roman"/>
                <w:color w:val="000000" w:themeColor="text1"/>
              </w:rPr>
              <w:t xml:space="preserve"> REBEKA KATELLEN SANTOS DO NASCIMENTO</w:t>
            </w:r>
          </w:p>
        </w:tc>
      </w:tr>
      <w:tr w:rsidR="00413256" w14:paraId="5C65E9EE" w14:textId="77777777" w:rsidTr="00A1153B">
        <w:tc>
          <w:tcPr>
            <w:tcW w:w="9541" w:type="dxa"/>
            <w:vAlign w:val="center"/>
          </w:tcPr>
          <w:p w14:paraId="538F8E18" w14:textId="77777777" w:rsidR="00413256" w:rsidRPr="005D42BD" w:rsidRDefault="00413256" w:rsidP="00A1153B">
            <w:pPr>
              <w:pStyle w:val="PargrafodaLista"/>
              <w:numPr>
                <w:ilvl w:val="0"/>
                <w:numId w:val="10"/>
              </w:numPr>
              <w:ind w:left="284" w:hanging="142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AS MULHERES NOS MOVIMENTOS POPULARES: A PARTICIPAÇÃO FEMININA NA COMISSÃO DOS BAIRROS DE BELÉM (1979–1985)</w:t>
            </w:r>
          </w:p>
        </w:tc>
        <w:tc>
          <w:tcPr>
            <w:tcW w:w="5876" w:type="dxa"/>
            <w:vAlign w:val="center"/>
          </w:tcPr>
          <w:p w14:paraId="454B106D" w14:textId="77777777" w:rsidR="00413256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40F5B">
              <w:rPr>
                <w:rFonts w:ascii="Times New Roman" w:hAnsi="Times New Roman" w:cs="Times New Roman"/>
                <w:color w:val="000000" w:themeColor="text1"/>
              </w:rPr>
              <w:t>HÍLLARY VANESSA DA SILVA AZEV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EDO WANESSA SILVA DE OLIVEIRA </w:t>
            </w:r>
          </w:p>
          <w:p w14:paraId="6BC1FA0A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40F5B">
              <w:rPr>
                <w:rFonts w:ascii="Times New Roman" w:hAnsi="Times New Roman" w:cs="Times New Roman"/>
                <w:color w:val="000000" w:themeColor="text1"/>
              </w:rPr>
              <w:t xml:space="preserve"> ALICE PINHEIRO ALVES</w:t>
            </w:r>
          </w:p>
          <w:p w14:paraId="0BA246AD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B7E03D5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</w:p>
        </w:tc>
      </w:tr>
      <w:tr w:rsidR="00413256" w14:paraId="69CD7776" w14:textId="77777777" w:rsidTr="00A1153B">
        <w:tc>
          <w:tcPr>
            <w:tcW w:w="9541" w:type="dxa"/>
            <w:vAlign w:val="center"/>
          </w:tcPr>
          <w:p w14:paraId="4CCC2A80" w14:textId="77777777" w:rsidR="00413256" w:rsidRPr="005D42BD" w:rsidRDefault="00413256" w:rsidP="00A1153B">
            <w:pPr>
              <w:pStyle w:val="PargrafodaLista"/>
              <w:numPr>
                <w:ilvl w:val="0"/>
                <w:numId w:val="10"/>
              </w:numPr>
              <w:ind w:left="284" w:hanging="142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O CORPO LÉSBICO EM TEMPOS DITADORIAIS: REFLEXÕES SOBRE EDUCAÇÃO E FORMAÇÃO DE MULHERES MILITANTES EM “EU SOU UMA LÉSBICA” (1979), DE CASSANDRA RIOS</w:t>
            </w:r>
          </w:p>
        </w:tc>
        <w:tc>
          <w:tcPr>
            <w:tcW w:w="5876" w:type="dxa"/>
            <w:vAlign w:val="center"/>
          </w:tcPr>
          <w:p w14:paraId="4F873E93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40F5B">
              <w:rPr>
                <w:rFonts w:ascii="Times New Roman" w:hAnsi="Times New Roman" w:cs="Times New Roman"/>
                <w:color w:val="000000" w:themeColor="text1"/>
              </w:rPr>
              <w:t>LUANA DA SILVA COELHO</w:t>
            </w:r>
          </w:p>
          <w:p w14:paraId="12787196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1AA3559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13256" w14:paraId="2B81E285" w14:textId="77777777" w:rsidTr="00A1153B">
        <w:tc>
          <w:tcPr>
            <w:tcW w:w="9541" w:type="dxa"/>
            <w:vAlign w:val="center"/>
          </w:tcPr>
          <w:p w14:paraId="0A6CEBCC" w14:textId="77777777" w:rsidR="00413256" w:rsidRPr="005D42BD" w:rsidRDefault="00413256" w:rsidP="00A1153B">
            <w:pPr>
              <w:pStyle w:val="PargrafodaLista"/>
              <w:numPr>
                <w:ilvl w:val="0"/>
                <w:numId w:val="10"/>
              </w:numPr>
              <w:ind w:left="284" w:hanging="142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MULHERES INDÍGENAS NA CIÊNCIA: EDUCAÇÃO E MILITÂCIA</w:t>
            </w:r>
          </w:p>
        </w:tc>
        <w:tc>
          <w:tcPr>
            <w:tcW w:w="5876" w:type="dxa"/>
            <w:vAlign w:val="center"/>
          </w:tcPr>
          <w:p w14:paraId="0F9EA33D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40F5B">
              <w:rPr>
                <w:rFonts w:ascii="Times New Roman" w:hAnsi="Times New Roman" w:cs="Times New Roman"/>
                <w:color w:val="000000" w:themeColor="text1"/>
              </w:rPr>
              <w:t>CRISTIANE DO SOCORRO DOS SANTOS NERY</w:t>
            </w:r>
          </w:p>
          <w:p w14:paraId="53E9227E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40F5B">
              <w:rPr>
                <w:rFonts w:ascii="Times New Roman" w:hAnsi="Times New Roman" w:cs="Times New Roman"/>
                <w:color w:val="000000" w:themeColor="text1"/>
              </w:rPr>
              <w:t>VITOR SOUSA CUNHA NERY</w:t>
            </w:r>
          </w:p>
          <w:p w14:paraId="31DD129E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91FFEE2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13256" w14:paraId="63D1211A" w14:textId="77777777" w:rsidTr="00A1153B">
        <w:tc>
          <w:tcPr>
            <w:tcW w:w="9541" w:type="dxa"/>
            <w:vAlign w:val="center"/>
          </w:tcPr>
          <w:p w14:paraId="30DBC78F" w14:textId="77777777" w:rsidR="00413256" w:rsidRPr="005D42BD" w:rsidRDefault="00413256" w:rsidP="00A1153B">
            <w:pPr>
              <w:pStyle w:val="PargrafodaLista"/>
              <w:numPr>
                <w:ilvl w:val="0"/>
                <w:numId w:val="10"/>
              </w:numPr>
              <w:ind w:left="284" w:hanging="142"/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5D42BD">
              <w:rPr>
                <w:rFonts w:ascii="Times New Roman" w:hAnsi="Times New Roman" w:cs="Times New Roman"/>
                <w:color w:val="000000" w:themeColor="text1"/>
              </w:rPr>
              <w:t>A MULHER COMO SUJEITO NA ESCRITA DO ENEM: PODER, SABER E CONSTITUIÇÃO DO FEMININO NAS PRODUÇÕES TEXTUAIS</w:t>
            </w:r>
          </w:p>
        </w:tc>
        <w:tc>
          <w:tcPr>
            <w:tcW w:w="5876" w:type="dxa"/>
            <w:vAlign w:val="center"/>
          </w:tcPr>
          <w:p w14:paraId="7A83781C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40F5B">
              <w:rPr>
                <w:rFonts w:ascii="Times New Roman" w:hAnsi="Times New Roman" w:cs="Times New Roman"/>
                <w:color w:val="000000" w:themeColor="text1"/>
              </w:rPr>
              <w:t>DAYANA CRYSTINA BARBOSA DE ALMEIDA</w:t>
            </w:r>
          </w:p>
          <w:p w14:paraId="20A3CF19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40F5B">
              <w:rPr>
                <w:rFonts w:ascii="Times New Roman" w:hAnsi="Times New Roman" w:cs="Times New Roman"/>
                <w:color w:val="000000" w:themeColor="text1"/>
              </w:rPr>
              <w:t>DENISE NUNES BRITO</w:t>
            </w:r>
          </w:p>
          <w:p w14:paraId="474CAE8D" w14:textId="77777777" w:rsidR="00413256" w:rsidRPr="00640F5B" w:rsidRDefault="00413256" w:rsidP="00A1153B"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640F5B">
              <w:rPr>
                <w:rFonts w:ascii="Times New Roman" w:hAnsi="Times New Roman" w:cs="Times New Roman"/>
                <w:color w:val="000000" w:themeColor="text1"/>
              </w:rPr>
              <w:t>ROSIANE DO SOCORRO SOARES RIBEIRO MIRANDA</w:t>
            </w:r>
          </w:p>
        </w:tc>
      </w:tr>
    </w:tbl>
    <w:p w14:paraId="68EFC007" w14:textId="77777777" w:rsidR="00413256" w:rsidRDefault="00413256" w:rsidP="00413256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292D4C9E" w14:textId="77777777" w:rsidR="003C3E4E" w:rsidRPr="00AB5068" w:rsidRDefault="003C3E4E" w:rsidP="00AB5068">
      <w:pPr>
        <w:jc w:val="center"/>
        <w:rPr>
          <w:rFonts w:ascii="Times New Roman" w:hAnsi="Times New Roman" w:cs="Times New Roman"/>
          <w:color w:val="000000" w:themeColor="text1"/>
        </w:rPr>
      </w:pPr>
    </w:p>
    <w:sectPr w:rsidR="003C3E4E" w:rsidRPr="00AB5068" w:rsidSect="00C469B0">
      <w:head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14529" w14:textId="77777777" w:rsidR="00E414BC" w:rsidRDefault="00E414BC" w:rsidP="001533CE">
      <w:pPr>
        <w:spacing w:after="0" w:line="240" w:lineRule="auto"/>
      </w:pPr>
      <w:r>
        <w:separator/>
      </w:r>
    </w:p>
  </w:endnote>
  <w:endnote w:type="continuationSeparator" w:id="0">
    <w:p w14:paraId="11C6D19F" w14:textId="77777777" w:rsidR="00E414BC" w:rsidRDefault="00E414BC" w:rsidP="00153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EE3C9" w14:textId="77777777" w:rsidR="00E414BC" w:rsidRDefault="00E414BC" w:rsidP="001533CE">
      <w:pPr>
        <w:spacing w:after="0" w:line="240" w:lineRule="auto"/>
      </w:pPr>
      <w:r>
        <w:separator/>
      </w:r>
    </w:p>
  </w:footnote>
  <w:footnote w:type="continuationSeparator" w:id="0">
    <w:p w14:paraId="23375EDE" w14:textId="77777777" w:rsidR="00E414BC" w:rsidRDefault="00E414BC" w:rsidP="00153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38A8C" w14:textId="2F02A65D" w:rsidR="001533CE" w:rsidRPr="00E0590D" w:rsidRDefault="004F562C" w:rsidP="004F562C">
    <w:pPr>
      <w:pStyle w:val="Cabealho"/>
      <w:rPr>
        <w:rFonts w:ascii="Monotype Corsiva" w:hAnsi="Monotype Corsiva"/>
        <w:color w:val="C00000"/>
        <w:sz w:val="44"/>
      </w:rPr>
    </w:pPr>
    <w:r w:rsidRPr="00E0590D">
      <w:rPr>
        <w:rFonts w:ascii="Times New Roman" w:hAnsi="Times New Roman" w:cs="Times New Roman"/>
        <w:noProof/>
        <w:color w:val="000000" w:themeColor="text1"/>
        <w:lang w:eastAsia="pt-BR"/>
      </w:rPr>
      <w:drawing>
        <wp:anchor distT="0" distB="0" distL="114300" distR="114300" simplePos="0" relativeHeight="251661312" behindDoc="1" locked="0" layoutInCell="1" allowOverlap="1" wp14:anchorId="13B51800" wp14:editId="3C8942BD">
          <wp:simplePos x="0" y="0"/>
          <wp:positionH relativeFrom="column">
            <wp:posOffset>8760153</wp:posOffset>
          </wp:positionH>
          <wp:positionV relativeFrom="paragraph">
            <wp:posOffset>-469966</wp:posOffset>
          </wp:positionV>
          <wp:extent cx="1545021" cy="977462"/>
          <wp:effectExtent l="0" t="0" r="0" b="0"/>
          <wp:wrapNone/>
          <wp:docPr id="2" name="Imagem 3">
            <a:extLst xmlns:a="http://schemas.openxmlformats.org/drawingml/2006/main">
              <a:ext uri="{FF2B5EF4-FFF2-40B4-BE49-F238E27FC236}">
                <a16:creationId xmlns:a16="http://schemas.microsoft.com/office/drawing/2014/main" id="{4B1AF6CA-23C6-F5EE-83EE-C0052E8BE22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3">
                    <a:extLst>
                      <a:ext uri="{FF2B5EF4-FFF2-40B4-BE49-F238E27FC236}">
                        <a16:creationId xmlns:a16="http://schemas.microsoft.com/office/drawing/2014/main" id="{4B1AF6CA-23C6-F5EE-83EE-C0052E8BE22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alphaModFix amt="59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283" t="34188" b="31091"/>
                  <a:stretch/>
                </pic:blipFill>
                <pic:spPr>
                  <a:xfrm>
                    <a:off x="0" y="0"/>
                    <a:ext cx="1545021" cy="9774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0590D" w:rsidRPr="00E0590D">
      <w:rPr>
        <w:rFonts w:ascii="Monotype Corsiva" w:hAnsi="Monotype Corsiva"/>
        <w:bCs/>
        <w:noProof/>
        <w:color w:val="C00000"/>
        <w:sz w:val="52"/>
        <w:lang w:eastAsia="pt-BR"/>
      </w:rPr>
      <w:drawing>
        <wp:anchor distT="0" distB="0" distL="114300" distR="114300" simplePos="0" relativeHeight="251659264" behindDoc="1" locked="0" layoutInCell="1" allowOverlap="1" wp14:anchorId="0AEDF7CD" wp14:editId="4DB0DF89">
          <wp:simplePos x="0" y="0"/>
          <wp:positionH relativeFrom="column">
            <wp:posOffset>-457616</wp:posOffset>
          </wp:positionH>
          <wp:positionV relativeFrom="paragraph">
            <wp:posOffset>-459283</wp:posOffset>
          </wp:positionV>
          <wp:extent cx="1576552" cy="987384"/>
          <wp:effectExtent l="0" t="0" r="5080" b="3810"/>
          <wp:wrapNone/>
          <wp:docPr id="4" name="Imagem 3">
            <a:extLst xmlns:a="http://schemas.openxmlformats.org/drawingml/2006/main">
              <a:ext uri="{FF2B5EF4-FFF2-40B4-BE49-F238E27FC236}">
                <a16:creationId xmlns:a16="http://schemas.microsoft.com/office/drawing/2014/main" id="{4B1AF6CA-23C6-F5EE-83EE-C0052E8BE22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3">
                    <a:extLst>
                      <a:ext uri="{FF2B5EF4-FFF2-40B4-BE49-F238E27FC236}">
                        <a16:creationId xmlns:a16="http://schemas.microsoft.com/office/drawing/2014/main" id="{4B1AF6CA-23C6-F5EE-83EE-C0052E8BE22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alphaModFix amt="59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440" r="44130" b="31090"/>
                  <a:stretch/>
                </pic:blipFill>
                <pic:spPr>
                  <a:xfrm>
                    <a:off x="0" y="0"/>
                    <a:ext cx="1576552" cy="9873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0590D" w:rsidRPr="00E0590D">
      <w:rPr>
        <w:rFonts w:ascii="Monotype Corsiva" w:hAnsi="Monotype Corsiva"/>
        <w:noProof/>
        <w:color w:val="C00000"/>
        <w:sz w:val="52"/>
        <w:lang w:eastAsia="pt-BR"/>
      </w:rPr>
      <w:drawing>
        <wp:anchor distT="0" distB="0" distL="114300" distR="114300" simplePos="0" relativeHeight="251658240" behindDoc="1" locked="0" layoutInCell="1" allowOverlap="1" wp14:anchorId="55B74EEF" wp14:editId="40B48B20">
          <wp:simplePos x="0" y="0"/>
          <wp:positionH relativeFrom="column">
            <wp:posOffset>-457200</wp:posOffset>
          </wp:positionH>
          <wp:positionV relativeFrom="paragraph">
            <wp:posOffset>-418049</wp:posOffset>
          </wp:positionV>
          <wp:extent cx="10768787" cy="945528"/>
          <wp:effectExtent l="0" t="0" r="0" b="6985"/>
          <wp:wrapNone/>
          <wp:docPr id="9" name="Imagem 8">
            <a:extLst xmlns:a="http://schemas.openxmlformats.org/drawingml/2006/main">
              <a:ext uri="{FF2B5EF4-FFF2-40B4-BE49-F238E27FC236}">
                <a16:creationId xmlns:a16="http://schemas.microsoft.com/office/drawing/2014/main" id="{17EC3AAE-1470-D326-4376-756AD0EAE45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8">
                    <a:extLst>
                      <a:ext uri="{FF2B5EF4-FFF2-40B4-BE49-F238E27FC236}">
                        <a16:creationId xmlns:a16="http://schemas.microsoft.com/office/drawing/2014/main" id="{17EC3AAE-1470-D326-4376-756AD0EAE45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3750"/>
                  <a:stretch>
                    <a:fillRect/>
                  </a:stretch>
                </pic:blipFill>
                <pic:spPr>
                  <a:xfrm>
                    <a:off x="0" y="0"/>
                    <a:ext cx="10768787" cy="9455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onotype Corsiva" w:hAnsi="Monotype Corsiva"/>
        <w:bCs/>
        <w:color w:val="C00000"/>
        <w:sz w:val="52"/>
      </w:rPr>
      <w:t xml:space="preserve">                     </w:t>
    </w:r>
    <w:r w:rsidR="00E0590D" w:rsidRPr="00E0590D">
      <w:rPr>
        <w:rFonts w:ascii="Monotype Corsiva" w:hAnsi="Monotype Corsiva"/>
        <w:bCs/>
        <w:color w:val="C00000"/>
        <w:sz w:val="52"/>
      </w:rPr>
      <w:t>V Seminário Educação de Mulheres nos Séculos XIX e 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16677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07424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BC194E"/>
    <w:multiLevelType w:val="hybridMultilevel"/>
    <w:tmpl w:val="D8EED57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AA0743"/>
    <w:multiLevelType w:val="hybridMultilevel"/>
    <w:tmpl w:val="7B0026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87B27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0202A4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113A90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880A91"/>
    <w:multiLevelType w:val="hybridMultilevel"/>
    <w:tmpl w:val="28A482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C87438"/>
    <w:multiLevelType w:val="hybridMultilevel"/>
    <w:tmpl w:val="CF4ADC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212D18"/>
    <w:multiLevelType w:val="hybridMultilevel"/>
    <w:tmpl w:val="55168E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F51796"/>
    <w:multiLevelType w:val="hybridMultilevel"/>
    <w:tmpl w:val="F07A092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614984"/>
    <w:multiLevelType w:val="hybridMultilevel"/>
    <w:tmpl w:val="A5287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D57290"/>
    <w:multiLevelType w:val="hybridMultilevel"/>
    <w:tmpl w:val="7C94DF80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72696465">
    <w:abstractNumId w:val="1"/>
  </w:num>
  <w:num w:numId="2" w16cid:durableId="51925451">
    <w:abstractNumId w:val="4"/>
  </w:num>
  <w:num w:numId="3" w16cid:durableId="919631513">
    <w:abstractNumId w:val="0"/>
  </w:num>
  <w:num w:numId="4" w16cid:durableId="1282229991">
    <w:abstractNumId w:val="5"/>
  </w:num>
  <w:num w:numId="5" w16cid:durableId="1567455351">
    <w:abstractNumId w:val="6"/>
  </w:num>
  <w:num w:numId="6" w16cid:durableId="364333900">
    <w:abstractNumId w:val="11"/>
  </w:num>
  <w:num w:numId="7" w16cid:durableId="1950966404">
    <w:abstractNumId w:val="12"/>
  </w:num>
  <w:num w:numId="8" w16cid:durableId="1481924584">
    <w:abstractNumId w:val="2"/>
  </w:num>
  <w:num w:numId="9" w16cid:durableId="1734892917">
    <w:abstractNumId w:val="10"/>
  </w:num>
  <w:num w:numId="10" w16cid:durableId="1805729908">
    <w:abstractNumId w:val="9"/>
  </w:num>
  <w:num w:numId="11" w16cid:durableId="114253931">
    <w:abstractNumId w:val="7"/>
  </w:num>
  <w:num w:numId="12" w16cid:durableId="1635867490">
    <w:abstractNumId w:val="8"/>
  </w:num>
  <w:num w:numId="13" w16cid:durableId="1494470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3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9B0"/>
    <w:rsid w:val="0000289A"/>
    <w:rsid w:val="00021551"/>
    <w:rsid w:val="00022917"/>
    <w:rsid w:val="000433C3"/>
    <w:rsid w:val="00044F02"/>
    <w:rsid w:val="00047220"/>
    <w:rsid w:val="000576AA"/>
    <w:rsid w:val="0008307F"/>
    <w:rsid w:val="00090CA9"/>
    <w:rsid w:val="000B5A2B"/>
    <w:rsid w:val="000C631F"/>
    <w:rsid w:val="000C770A"/>
    <w:rsid w:val="000C7A8D"/>
    <w:rsid w:val="000D0ADF"/>
    <w:rsid w:val="000D0F00"/>
    <w:rsid w:val="000D2159"/>
    <w:rsid w:val="000D2D4E"/>
    <w:rsid w:val="000D7493"/>
    <w:rsid w:val="000E10F9"/>
    <w:rsid w:val="001063EE"/>
    <w:rsid w:val="00127765"/>
    <w:rsid w:val="00133CA7"/>
    <w:rsid w:val="0014254C"/>
    <w:rsid w:val="001525DC"/>
    <w:rsid w:val="001533CE"/>
    <w:rsid w:val="001A3C03"/>
    <w:rsid w:val="001D666A"/>
    <w:rsid w:val="001E1C2E"/>
    <w:rsid w:val="001F0219"/>
    <w:rsid w:val="001F0916"/>
    <w:rsid w:val="001F47B1"/>
    <w:rsid w:val="0020557F"/>
    <w:rsid w:val="0022746D"/>
    <w:rsid w:val="00236242"/>
    <w:rsid w:val="0025018A"/>
    <w:rsid w:val="00256EBF"/>
    <w:rsid w:val="002728C5"/>
    <w:rsid w:val="00272E76"/>
    <w:rsid w:val="002764A2"/>
    <w:rsid w:val="00290ED1"/>
    <w:rsid w:val="00292920"/>
    <w:rsid w:val="00297177"/>
    <w:rsid w:val="002A04D7"/>
    <w:rsid w:val="002A3E5F"/>
    <w:rsid w:val="002A71FE"/>
    <w:rsid w:val="002C461E"/>
    <w:rsid w:val="002D7678"/>
    <w:rsid w:val="002E712D"/>
    <w:rsid w:val="002F2D71"/>
    <w:rsid w:val="0030667C"/>
    <w:rsid w:val="00314867"/>
    <w:rsid w:val="00316738"/>
    <w:rsid w:val="00322932"/>
    <w:rsid w:val="0033194D"/>
    <w:rsid w:val="00335842"/>
    <w:rsid w:val="0034452A"/>
    <w:rsid w:val="00346A9E"/>
    <w:rsid w:val="00356C2F"/>
    <w:rsid w:val="00361AE6"/>
    <w:rsid w:val="00372291"/>
    <w:rsid w:val="00390F9B"/>
    <w:rsid w:val="003A0777"/>
    <w:rsid w:val="003A5633"/>
    <w:rsid w:val="003B0ED8"/>
    <w:rsid w:val="003B3D9F"/>
    <w:rsid w:val="003B4047"/>
    <w:rsid w:val="003B6CB9"/>
    <w:rsid w:val="003C3E4E"/>
    <w:rsid w:val="003C6359"/>
    <w:rsid w:val="003C6EC3"/>
    <w:rsid w:val="003D331A"/>
    <w:rsid w:val="003D5BDC"/>
    <w:rsid w:val="003D644E"/>
    <w:rsid w:val="003E05A5"/>
    <w:rsid w:val="003E35A7"/>
    <w:rsid w:val="003F1044"/>
    <w:rsid w:val="00413256"/>
    <w:rsid w:val="0042392E"/>
    <w:rsid w:val="004264DD"/>
    <w:rsid w:val="004316B0"/>
    <w:rsid w:val="00446611"/>
    <w:rsid w:val="00447139"/>
    <w:rsid w:val="00451D1E"/>
    <w:rsid w:val="00460D5F"/>
    <w:rsid w:val="0046655A"/>
    <w:rsid w:val="00470E8E"/>
    <w:rsid w:val="004832F5"/>
    <w:rsid w:val="004B009B"/>
    <w:rsid w:val="004B42BA"/>
    <w:rsid w:val="004C642C"/>
    <w:rsid w:val="004C75B7"/>
    <w:rsid w:val="004E0599"/>
    <w:rsid w:val="004F562C"/>
    <w:rsid w:val="00510E6F"/>
    <w:rsid w:val="0052380A"/>
    <w:rsid w:val="00542F9E"/>
    <w:rsid w:val="005455DB"/>
    <w:rsid w:val="005541D8"/>
    <w:rsid w:val="00563177"/>
    <w:rsid w:val="00564FDD"/>
    <w:rsid w:val="0057133D"/>
    <w:rsid w:val="005936FA"/>
    <w:rsid w:val="005A006D"/>
    <w:rsid w:val="005A20A5"/>
    <w:rsid w:val="005B3DB7"/>
    <w:rsid w:val="005B5414"/>
    <w:rsid w:val="005C0892"/>
    <w:rsid w:val="005D31ED"/>
    <w:rsid w:val="005D42BD"/>
    <w:rsid w:val="005E3472"/>
    <w:rsid w:val="005E74B9"/>
    <w:rsid w:val="006260C1"/>
    <w:rsid w:val="00640F5B"/>
    <w:rsid w:val="00641F75"/>
    <w:rsid w:val="00644A46"/>
    <w:rsid w:val="00653997"/>
    <w:rsid w:val="00666C4C"/>
    <w:rsid w:val="0067260A"/>
    <w:rsid w:val="00676ADB"/>
    <w:rsid w:val="00680D48"/>
    <w:rsid w:val="006834CC"/>
    <w:rsid w:val="00692EE2"/>
    <w:rsid w:val="006C6E17"/>
    <w:rsid w:val="006E15C8"/>
    <w:rsid w:val="006F279D"/>
    <w:rsid w:val="006F2869"/>
    <w:rsid w:val="007059D3"/>
    <w:rsid w:val="00707A4D"/>
    <w:rsid w:val="007159D8"/>
    <w:rsid w:val="00724B92"/>
    <w:rsid w:val="007325E9"/>
    <w:rsid w:val="007341A0"/>
    <w:rsid w:val="007514B0"/>
    <w:rsid w:val="00753B2A"/>
    <w:rsid w:val="00767E16"/>
    <w:rsid w:val="00773027"/>
    <w:rsid w:val="0079521D"/>
    <w:rsid w:val="007C1722"/>
    <w:rsid w:val="007D2F22"/>
    <w:rsid w:val="007E3ECC"/>
    <w:rsid w:val="007F5969"/>
    <w:rsid w:val="00806F1A"/>
    <w:rsid w:val="00816EAE"/>
    <w:rsid w:val="00820D62"/>
    <w:rsid w:val="00830429"/>
    <w:rsid w:val="008318F1"/>
    <w:rsid w:val="0083553C"/>
    <w:rsid w:val="00852BA6"/>
    <w:rsid w:val="008579AE"/>
    <w:rsid w:val="008648CE"/>
    <w:rsid w:val="00876F24"/>
    <w:rsid w:val="008C5397"/>
    <w:rsid w:val="008D5665"/>
    <w:rsid w:val="008E3CB7"/>
    <w:rsid w:val="008F3681"/>
    <w:rsid w:val="008F5CCF"/>
    <w:rsid w:val="0090253A"/>
    <w:rsid w:val="009033B4"/>
    <w:rsid w:val="00915602"/>
    <w:rsid w:val="00932D98"/>
    <w:rsid w:val="00937117"/>
    <w:rsid w:val="00956576"/>
    <w:rsid w:val="0098026B"/>
    <w:rsid w:val="009B0508"/>
    <w:rsid w:val="009B5FA0"/>
    <w:rsid w:val="009D2958"/>
    <w:rsid w:val="009E5F7C"/>
    <w:rsid w:val="009F4746"/>
    <w:rsid w:val="00A02E4F"/>
    <w:rsid w:val="00A03600"/>
    <w:rsid w:val="00A11012"/>
    <w:rsid w:val="00A12B9B"/>
    <w:rsid w:val="00A46C88"/>
    <w:rsid w:val="00A53521"/>
    <w:rsid w:val="00A67605"/>
    <w:rsid w:val="00A70C05"/>
    <w:rsid w:val="00A7711B"/>
    <w:rsid w:val="00A90901"/>
    <w:rsid w:val="00AB5068"/>
    <w:rsid w:val="00AD1A55"/>
    <w:rsid w:val="00AE4A89"/>
    <w:rsid w:val="00AF66F4"/>
    <w:rsid w:val="00B008D1"/>
    <w:rsid w:val="00B13DE2"/>
    <w:rsid w:val="00B453AC"/>
    <w:rsid w:val="00B63985"/>
    <w:rsid w:val="00B6502E"/>
    <w:rsid w:val="00B67AA2"/>
    <w:rsid w:val="00B9667A"/>
    <w:rsid w:val="00B97F10"/>
    <w:rsid w:val="00BD125B"/>
    <w:rsid w:val="00BE4E13"/>
    <w:rsid w:val="00BF5E22"/>
    <w:rsid w:val="00C165F7"/>
    <w:rsid w:val="00C22261"/>
    <w:rsid w:val="00C323EA"/>
    <w:rsid w:val="00C469B0"/>
    <w:rsid w:val="00C50B7F"/>
    <w:rsid w:val="00C542F2"/>
    <w:rsid w:val="00C65DED"/>
    <w:rsid w:val="00C670E1"/>
    <w:rsid w:val="00C73965"/>
    <w:rsid w:val="00C87CDD"/>
    <w:rsid w:val="00C92FB6"/>
    <w:rsid w:val="00C95193"/>
    <w:rsid w:val="00CD4144"/>
    <w:rsid w:val="00CF5B0F"/>
    <w:rsid w:val="00D0096E"/>
    <w:rsid w:val="00D14C2B"/>
    <w:rsid w:val="00D621F1"/>
    <w:rsid w:val="00D8335F"/>
    <w:rsid w:val="00D83C73"/>
    <w:rsid w:val="00D92E23"/>
    <w:rsid w:val="00D93532"/>
    <w:rsid w:val="00D96B89"/>
    <w:rsid w:val="00DA5B4F"/>
    <w:rsid w:val="00DA6B3D"/>
    <w:rsid w:val="00DC49FB"/>
    <w:rsid w:val="00DF1679"/>
    <w:rsid w:val="00DF3349"/>
    <w:rsid w:val="00E00B56"/>
    <w:rsid w:val="00E0590D"/>
    <w:rsid w:val="00E21BB7"/>
    <w:rsid w:val="00E414BC"/>
    <w:rsid w:val="00E6034D"/>
    <w:rsid w:val="00E82DA0"/>
    <w:rsid w:val="00E86470"/>
    <w:rsid w:val="00ED6EE1"/>
    <w:rsid w:val="00F06D74"/>
    <w:rsid w:val="00F15D5A"/>
    <w:rsid w:val="00F23B95"/>
    <w:rsid w:val="00F33189"/>
    <w:rsid w:val="00F36AE0"/>
    <w:rsid w:val="00F47C72"/>
    <w:rsid w:val="00F5046E"/>
    <w:rsid w:val="00F52B42"/>
    <w:rsid w:val="00F5481A"/>
    <w:rsid w:val="00F654B5"/>
    <w:rsid w:val="00F74A66"/>
    <w:rsid w:val="00F8088E"/>
    <w:rsid w:val="00F813D6"/>
    <w:rsid w:val="00F927AD"/>
    <w:rsid w:val="00F97793"/>
    <w:rsid w:val="00FA66EC"/>
    <w:rsid w:val="00FB3420"/>
    <w:rsid w:val="00FC615D"/>
    <w:rsid w:val="00FE3530"/>
    <w:rsid w:val="00FE6282"/>
    <w:rsid w:val="00FF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7E1BA1E"/>
  <w15:docId w15:val="{E00F98AE-7F03-584E-B52D-0130D51FB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69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69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69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69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69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69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69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69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69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69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69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69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69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69B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69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69B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69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69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69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69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69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69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69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69B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69B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69B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69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69B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69B0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C469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C469B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469B0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1533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33CE"/>
  </w:style>
  <w:style w:type="paragraph" w:styleId="Rodap">
    <w:name w:val="footer"/>
    <w:basedOn w:val="Normal"/>
    <w:link w:val="RodapChar"/>
    <w:uiPriority w:val="99"/>
    <w:unhideWhenUsed/>
    <w:rsid w:val="001533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33CE"/>
  </w:style>
  <w:style w:type="paragraph" w:styleId="NormalWeb">
    <w:name w:val="Normal (Web)"/>
    <w:basedOn w:val="Normal"/>
    <w:uiPriority w:val="99"/>
    <w:semiHidden/>
    <w:unhideWhenUsed/>
    <w:rsid w:val="00B453AC"/>
    <w:rPr>
      <w:rFonts w:ascii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932D98"/>
    <w:rPr>
      <w:color w:val="954F72" w:themeColor="followed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5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59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1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 /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0165C9C-4752-43E4-A1D3-4EED6A7C9E7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1023</Words>
  <Characters>5528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Eduarda Assunção</dc:creator>
  <cp:lastModifiedBy>Mayara Sena</cp:lastModifiedBy>
  <cp:revision>5</cp:revision>
  <dcterms:created xsi:type="dcterms:W3CDTF">2025-12-10T01:56:00Z</dcterms:created>
  <dcterms:modified xsi:type="dcterms:W3CDTF">2025-12-10T02:12:00Z</dcterms:modified>
</cp:coreProperties>
</file>